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980"/>
        <w:gridCol w:w="7654"/>
      </w:tblGrid>
      <w:tr w:rsidR="00615EB3" w:rsidRPr="002076AB" w14:paraId="7F3BEB03" w14:textId="77777777" w:rsidTr="006D5E23">
        <w:trPr>
          <w:trHeight w:val="567"/>
        </w:trPr>
        <w:tc>
          <w:tcPr>
            <w:tcW w:w="1980" w:type="dxa"/>
            <w:shd w:val="clear" w:color="auto" w:fill="005063"/>
            <w:vAlign w:val="center"/>
          </w:tcPr>
          <w:p w14:paraId="51603690" w14:textId="2EC5A666" w:rsidR="00615EB3" w:rsidRPr="002076AB" w:rsidRDefault="00615EB3" w:rsidP="006430FE">
            <w:pPr>
              <w:jc w:val="left"/>
              <w:rPr>
                <w:rFonts w:ascii="Arial" w:hAnsi="Arial" w:cs="Arial"/>
                <w:b/>
                <w:caps/>
                <w:color w:val="FFFFFF" w:themeColor="background1"/>
                <w:sz w:val="22"/>
                <w:szCs w:val="22"/>
              </w:rPr>
            </w:pPr>
            <w:r w:rsidRPr="002076AB">
              <w:rPr>
                <w:rFonts w:ascii="Arial" w:hAnsi="Arial" w:cs="Arial"/>
                <w:b/>
                <w:color w:val="FFFFFF" w:themeColor="background1"/>
                <w:sz w:val="22"/>
                <w:szCs w:val="22"/>
              </w:rPr>
              <w:t>Pirkimo objekto pavadinimas:</w:t>
            </w:r>
          </w:p>
        </w:tc>
        <w:tc>
          <w:tcPr>
            <w:tcW w:w="7654" w:type="dxa"/>
            <w:vAlign w:val="center"/>
          </w:tcPr>
          <w:p w14:paraId="731A1BF5" w14:textId="1E2C7895" w:rsidR="00615EB3" w:rsidRPr="002076AB" w:rsidRDefault="00615EB3" w:rsidP="006E5669">
            <w:pPr>
              <w:rPr>
                <w:rFonts w:ascii="Arial" w:hAnsi="Arial" w:cs="Arial"/>
                <w:b/>
                <w:bCs/>
                <w:caps/>
                <w:sz w:val="22"/>
                <w:szCs w:val="22"/>
              </w:rPr>
            </w:pPr>
            <w:r w:rsidRPr="002076AB">
              <w:rPr>
                <w:rFonts w:ascii="Arial" w:hAnsi="Arial" w:cs="Arial"/>
                <w:b/>
                <w:bCs/>
                <w:kern w:val="2"/>
                <w:sz w:val="22"/>
                <w:szCs w:val="22"/>
                <w:shd w:val="clear" w:color="auto" w:fill="FFFFFF" w:themeFill="background1"/>
              </w:rPr>
              <w:t>Valstybinės reikšmės krašto kelio Nr. 153 Joniškis–Žagarė–Naujoji Akmenė 7,378 km tilto per Platonį rekonstravimo techninio projekto parengimas ir projekto vykdymo priežiūra</w:t>
            </w:r>
          </w:p>
        </w:tc>
      </w:tr>
    </w:tbl>
    <w:p w14:paraId="45915075" w14:textId="72C866CD" w:rsidR="004D4508" w:rsidRPr="002076AB"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90"/>
        <w:gridCol w:w="4384"/>
        <w:gridCol w:w="4554"/>
      </w:tblGrid>
      <w:tr w:rsidR="00BB208D" w:rsidRPr="002076AB" w14:paraId="5F5A4E33" w14:textId="77777777" w:rsidTr="00013FD6">
        <w:trPr>
          <w:trHeight w:val="567"/>
        </w:trPr>
        <w:tc>
          <w:tcPr>
            <w:tcW w:w="690" w:type="dxa"/>
            <w:shd w:val="clear" w:color="auto" w:fill="005063"/>
            <w:vAlign w:val="center"/>
          </w:tcPr>
          <w:p w14:paraId="4AFDD24D" w14:textId="1CE4DF1D" w:rsidR="00BB208D" w:rsidRPr="002076AB" w:rsidRDefault="002D2E11" w:rsidP="00BB208D">
            <w:pPr>
              <w:jc w:val="left"/>
              <w:rPr>
                <w:rFonts w:ascii="Arial" w:hAnsi="Arial" w:cs="Arial"/>
                <w:b/>
                <w:caps/>
                <w:color w:val="FFFFFF" w:themeColor="background1"/>
                <w:sz w:val="22"/>
                <w:szCs w:val="22"/>
              </w:rPr>
            </w:pPr>
            <w:r w:rsidRPr="002076AB">
              <w:rPr>
                <w:rFonts w:ascii="Arial" w:hAnsi="Arial" w:cs="Arial"/>
                <w:b/>
                <w:color w:val="FFFFFF" w:themeColor="background1"/>
                <w:sz w:val="22"/>
                <w:szCs w:val="22"/>
                <w:shd w:val="clear" w:color="auto" w:fill="005063"/>
              </w:rPr>
              <w:t xml:space="preserve">EIL. </w:t>
            </w:r>
            <w:r w:rsidRPr="002076AB">
              <w:rPr>
                <w:rFonts w:ascii="Arial" w:hAnsi="Arial" w:cs="Arial"/>
                <w:b/>
                <w:color w:val="FFFFFF" w:themeColor="background1"/>
                <w:sz w:val="22"/>
                <w:szCs w:val="22"/>
              </w:rPr>
              <w:t xml:space="preserve">NR. </w:t>
            </w:r>
          </w:p>
        </w:tc>
        <w:tc>
          <w:tcPr>
            <w:tcW w:w="4384" w:type="dxa"/>
            <w:shd w:val="clear" w:color="auto" w:fill="005063"/>
            <w:vAlign w:val="center"/>
          </w:tcPr>
          <w:p w14:paraId="42E35D3E" w14:textId="77777777" w:rsidR="00BB208D" w:rsidRPr="002076AB" w:rsidRDefault="002D2E11" w:rsidP="00BB208D">
            <w:pPr>
              <w:jc w:val="left"/>
              <w:rPr>
                <w:rFonts w:ascii="Arial" w:hAnsi="Arial" w:cs="Arial"/>
                <w:b/>
                <w:bCs/>
                <w:color w:val="FFFFFF" w:themeColor="background1"/>
                <w:sz w:val="22"/>
                <w:szCs w:val="22"/>
                <w:lang w:eastAsia="lt-LT"/>
              </w:rPr>
            </w:pPr>
            <w:r w:rsidRPr="002076AB">
              <w:rPr>
                <w:rFonts w:ascii="Arial" w:hAnsi="Arial" w:cs="Arial"/>
                <w:b/>
                <w:bCs/>
                <w:color w:val="FFFFFF" w:themeColor="background1"/>
                <w:sz w:val="22"/>
                <w:szCs w:val="22"/>
                <w:lang w:eastAsia="lt-LT"/>
              </w:rPr>
              <w:t>KVALIFIKACIJOS REIKALAVIMAI</w:t>
            </w:r>
          </w:p>
          <w:p w14:paraId="0679AE7D" w14:textId="4BF562B0" w:rsidR="00726151" w:rsidRPr="002076AB" w:rsidRDefault="00726151" w:rsidP="00BB208D">
            <w:pPr>
              <w:jc w:val="left"/>
              <w:rPr>
                <w:rFonts w:ascii="Arial" w:hAnsi="Arial" w:cs="Arial"/>
                <w:bCs/>
                <w:i/>
                <w:iCs/>
                <w:caps/>
                <w:color w:val="FFFFFF" w:themeColor="background1"/>
                <w:sz w:val="22"/>
                <w:szCs w:val="22"/>
              </w:rPr>
            </w:pPr>
            <w:r w:rsidRPr="002076AB">
              <w:rPr>
                <w:rFonts w:ascii="Arial" w:hAnsi="Arial" w:cs="Arial"/>
                <w:b/>
                <w:bCs/>
                <w:i/>
                <w:iCs/>
                <w:color w:val="FFFFFF" w:themeColor="background1"/>
                <w:sz w:val="22"/>
                <w:szCs w:val="22"/>
                <w:lang w:eastAsia="lt-LT"/>
              </w:rPr>
              <w:t>(jei reikalavimai netaikomi, įrašyti „netaikoma“)</w:t>
            </w:r>
          </w:p>
        </w:tc>
        <w:tc>
          <w:tcPr>
            <w:tcW w:w="4554" w:type="dxa"/>
            <w:shd w:val="clear" w:color="auto" w:fill="005063"/>
            <w:vAlign w:val="center"/>
          </w:tcPr>
          <w:p w14:paraId="0527B513" w14:textId="6EC83808" w:rsidR="00BB208D" w:rsidRPr="002076AB" w:rsidRDefault="002D2E11" w:rsidP="00BB208D">
            <w:pPr>
              <w:jc w:val="left"/>
              <w:rPr>
                <w:rFonts w:ascii="Arial" w:hAnsi="Arial" w:cs="Arial"/>
                <w:bCs/>
                <w:caps/>
                <w:color w:val="FFFFFF" w:themeColor="background1"/>
                <w:sz w:val="22"/>
                <w:szCs w:val="22"/>
              </w:rPr>
            </w:pPr>
            <w:r w:rsidRPr="002076AB">
              <w:rPr>
                <w:rFonts w:ascii="Arial" w:hAnsi="Arial" w:cs="Arial"/>
                <w:b/>
                <w:bCs/>
                <w:color w:val="FFFFFF" w:themeColor="background1"/>
                <w:sz w:val="22"/>
                <w:szCs w:val="22"/>
                <w:lang w:eastAsia="lt-LT"/>
              </w:rPr>
              <w:t>PATVIRTINANČIŲ DOKUMENTŲ SĄRAŠAS</w:t>
            </w:r>
          </w:p>
        </w:tc>
      </w:tr>
      <w:tr w:rsidR="00BB208D" w:rsidRPr="002076AB"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2076AB" w:rsidRDefault="002D2E11" w:rsidP="0052125B">
            <w:pPr>
              <w:jc w:val="center"/>
              <w:rPr>
                <w:rFonts w:ascii="Arial" w:hAnsi="Arial" w:cs="Arial"/>
                <w:bCs/>
                <w:caps/>
                <w:sz w:val="22"/>
                <w:szCs w:val="22"/>
              </w:rPr>
            </w:pPr>
            <w:r w:rsidRPr="002076AB">
              <w:rPr>
                <w:rFonts w:ascii="Arial" w:hAnsi="Arial" w:cs="Arial"/>
                <w:b/>
                <w:bCs/>
                <w:iCs/>
                <w:color w:val="FFFFFF"/>
                <w:sz w:val="22"/>
                <w:szCs w:val="22"/>
                <w:lang w:eastAsia="lt-LT"/>
              </w:rPr>
              <w:t>REIKALAVIMAI DĖL TEISĖS VERSTIS VEIKLA</w:t>
            </w:r>
          </w:p>
        </w:tc>
      </w:tr>
      <w:tr w:rsidR="00F82F35" w:rsidRPr="002076AB" w14:paraId="48D62634" w14:textId="77777777" w:rsidTr="001C6A09">
        <w:trPr>
          <w:trHeight w:val="850"/>
        </w:trPr>
        <w:tc>
          <w:tcPr>
            <w:tcW w:w="690" w:type="dxa"/>
            <w:vAlign w:val="center"/>
          </w:tcPr>
          <w:p w14:paraId="4A1BB3C7" w14:textId="3AC7D897" w:rsidR="00F82F35" w:rsidRPr="002076AB" w:rsidRDefault="00F82F35" w:rsidP="00F82F35">
            <w:pPr>
              <w:jc w:val="center"/>
              <w:rPr>
                <w:rFonts w:ascii="Arial" w:hAnsi="Arial" w:cs="Arial"/>
                <w:bCs/>
                <w:caps/>
                <w:sz w:val="22"/>
                <w:szCs w:val="22"/>
              </w:rPr>
            </w:pPr>
            <w:r w:rsidRPr="002076AB">
              <w:rPr>
                <w:rFonts w:ascii="Arial" w:hAnsi="Arial" w:cs="Arial"/>
                <w:bCs/>
                <w:caps/>
                <w:sz w:val="22"/>
                <w:szCs w:val="22"/>
              </w:rPr>
              <w:t>1.</w:t>
            </w:r>
          </w:p>
        </w:tc>
        <w:tc>
          <w:tcPr>
            <w:tcW w:w="4384" w:type="dxa"/>
          </w:tcPr>
          <w:p w14:paraId="0E1286B3" w14:textId="77777777" w:rsidR="0023282D" w:rsidRPr="002076AB" w:rsidRDefault="0023282D" w:rsidP="0023282D">
            <w:pPr>
              <w:rPr>
                <w:rFonts w:ascii="Arial" w:hAnsi="Arial" w:cs="Arial"/>
                <w:bCs/>
                <w:sz w:val="22"/>
                <w:szCs w:val="22"/>
              </w:rPr>
            </w:pPr>
            <w:r w:rsidRPr="002076AB">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2076AB">
              <w:rPr>
                <w:rFonts w:ascii="Arial" w:hAnsi="Arial" w:cs="Arial"/>
                <w:color w:val="FF0000"/>
                <w:sz w:val="22"/>
                <w:szCs w:val="22"/>
              </w:rPr>
              <w:t xml:space="preserve"> </w:t>
            </w:r>
            <w:r w:rsidRPr="002076AB">
              <w:rPr>
                <w:rFonts w:ascii="Arial" w:hAnsi="Arial" w:cs="Arial"/>
                <w:b/>
                <w:sz w:val="22"/>
                <w:szCs w:val="22"/>
              </w:rPr>
              <w:t>tinkamai parengęs</w:t>
            </w:r>
            <w:r w:rsidRPr="002076AB">
              <w:rPr>
                <w:rFonts w:ascii="Arial" w:hAnsi="Arial" w:cs="Arial"/>
                <w:bCs/>
                <w:sz w:val="22"/>
                <w:szCs w:val="22"/>
              </w:rPr>
              <w:t xml:space="preserve"> </w:t>
            </w:r>
            <w:r w:rsidRPr="002076AB">
              <w:rPr>
                <w:rStyle w:val="normaltextrun"/>
                <w:rFonts w:ascii="Arial" w:hAnsi="Arial" w:cs="Arial"/>
                <w:sz w:val="22"/>
                <w:szCs w:val="22"/>
                <w:shd w:val="clear" w:color="auto" w:fill="FFFFFF"/>
              </w:rPr>
              <w:t xml:space="preserve">rekonstravimo, </w:t>
            </w:r>
            <w:r w:rsidRPr="002076AB">
              <w:rPr>
                <w:rFonts w:ascii="Arial" w:hAnsi="Arial" w:cs="Arial"/>
                <w:bCs/>
                <w:sz w:val="22"/>
                <w:szCs w:val="22"/>
              </w:rPr>
              <w:t>ar</w:t>
            </w:r>
            <w:r w:rsidRPr="002076AB">
              <w:rPr>
                <w:rFonts w:ascii="Arial" w:hAnsi="Arial" w:cs="Arial"/>
                <w:sz w:val="22"/>
                <w:szCs w:val="22"/>
              </w:rPr>
              <w:t xml:space="preserve"> </w:t>
            </w:r>
            <w:r w:rsidRPr="002076AB">
              <w:rPr>
                <w:rFonts w:ascii="Arial" w:hAnsi="Arial" w:cs="Arial"/>
                <w:bCs/>
                <w:sz w:val="22"/>
                <w:szCs w:val="22"/>
              </w:rPr>
              <w:t xml:space="preserve">(ir) </w:t>
            </w:r>
            <w:r w:rsidRPr="002076AB">
              <w:rPr>
                <w:rFonts w:ascii="Arial" w:hAnsi="Arial" w:cs="Arial"/>
                <w:sz w:val="22"/>
                <w:szCs w:val="22"/>
              </w:rPr>
              <w:t xml:space="preserve">kapitalinio remonto, </w:t>
            </w:r>
            <w:r w:rsidRPr="002076AB">
              <w:rPr>
                <w:rStyle w:val="normaltextrun"/>
                <w:rFonts w:ascii="Arial" w:hAnsi="Arial" w:cs="Arial"/>
                <w:sz w:val="22"/>
                <w:szCs w:val="22"/>
                <w:shd w:val="clear" w:color="auto" w:fill="FFFFFF"/>
              </w:rPr>
              <w:t xml:space="preserve">ar </w:t>
            </w:r>
            <w:r w:rsidRPr="002076AB">
              <w:rPr>
                <w:rFonts w:ascii="Arial" w:hAnsi="Arial" w:cs="Arial"/>
                <w:bCs/>
                <w:sz w:val="22"/>
                <w:szCs w:val="22"/>
              </w:rPr>
              <w:t xml:space="preserve">(ir) </w:t>
            </w:r>
            <w:r w:rsidRPr="002076AB">
              <w:rPr>
                <w:rStyle w:val="normaltextrun"/>
                <w:rFonts w:ascii="Arial" w:hAnsi="Arial" w:cs="Arial"/>
                <w:sz w:val="22"/>
                <w:szCs w:val="22"/>
                <w:shd w:val="clear" w:color="auto" w:fill="FFFFFF"/>
              </w:rPr>
              <w:t xml:space="preserve">naujos statybos </w:t>
            </w:r>
            <w:r w:rsidRPr="002076AB">
              <w:rPr>
                <w:rFonts w:ascii="Arial" w:hAnsi="Arial" w:cs="Arial"/>
                <w:bCs/>
                <w:sz w:val="22"/>
                <w:szCs w:val="22"/>
              </w:rPr>
              <w:t>techninį (-ius) arba (ir) techninį (-ius) darbo projektą (-us) ypatingų statinių grupei priskiriamuose statiniuose (užsienio – lygiaverčiuose statiniuose):</w:t>
            </w:r>
          </w:p>
          <w:p w14:paraId="77C63CE4" w14:textId="77777777" w:rsidR="0023282D" w:rsidRPr="002076AB" w:rsidRDefault="0023282D" w:rsidP="0023282D">
            <w:pPr>
              <w:rPr>
                <w:rFonts w:ascii="Arial" w:hAnsi="Arial" w:cs="Arial"/>
                <w:sz w:val="22"/>
                <w:szCs w:val="22"/>
              </w:rPr>
            </w:pPr>
            <w:r w:rsidRPr="002076AB">
              <w:rPr>
                <w:rFonts w:ascii="Arial" w:hAnsi="Arial" w:cs="Arial"/>
                <w:sz w:val="22"/>
                <w:szCs w:val="22"/>
              </w:rPr>
              <w:t>- valstybinės reikšmės keliuose</w:t>
            </w:r>
            <w:r w:rsidRPr="002076AB">
              <w:rPr>
                <w:rFonts w:ascii="Arial" w:hAnsi="Arial" w:cs="Arial"/>
                <w:sz w:val="22"/>
                <w:szCs w:val="22"/>
                <w:vertAlign w:val="superscript"/>
              </w:rPr>
              <w:footnoteReference w:id="1"/>
            </w:r>
            <w:r w:rsidRPr="002076AB">
              <w:rPr>
                <w:rFonts w:ascii="Arial" w:hAnsi="Arial" w:cs="Arial"/>
                <w:sz w:val="22"/>
                <w:szCs w:val="22"/>
              </w:rPr>
              <w:t>,</w:t>
            </w:r>
            <w:r w:rsidRPr="002076AB">
              <w:rPr>
                <w:rFonts w:ascii="Arial" w:hAnsi="Arial" w:cs="Arial"/>
                <w:b/>
                <w:sz w:val="22"/>
                <w:szCs w:val="22"/>
              </w:rPr>
              <w:t xml:space="preserve"> </w:t>
            </w:r>
            <w:r w:rsidRPr="002076AB">
              <w:rPr>
                <w:rFonts w:ascii="Arial" w:hAnsi="Arial" w:cs="Arial"/>
                <w:sz w:val="22"/>
                <w:szCs w:val="22"/>
              </w:rPr>
              <w:t xml:space="preserve">priklausomai nuo jų suskirstymo pagal reikšmę (magistraliniai ar (ir) krašto, ar (ir) rajoniniai keliai) arba (ir) </w:t>
            </w:r>
          </w:p>
          <w:p w14:paraId="25445711" w14:textId="5DEC995C" w:rsidR="0023282D" w:rsidRPr="002076AB" w:rsidRDefault="0023282D" w:rsidP="0023282D">
            <w:pPr>
              <w:rPr>
                <w:rFonts w:ascii="Arial" w:hAnsi="Arial" w:cs="Arial"/>
                <w:sz w:val="22"/>
                <w:szCs w:val="22"/>
              </w:rPr>
            </w:pPr>
            <w:r w:rsidRPr="002076AB">
              <w:rPr>
                <w:rFonts w:ascii="Arial" w:hAnsi="Arial" w:cs="Arial"/>
                <w:sz w:val="22"/>
                <w:szCs w:val="22"/>
              </w:rPr>
              <w:t>- miestų, miestelių gatvėse su indeksu A ar (ir) B, ar (ir) C (greito eismo ar (ir) pagrindinės, ar (ir) aptarnaujančios gatvės), ar (ir) jų sankryžose, arba (ir)</w:t>
            </w:r>
            <w:r w:rsidR="0089155E" w:rsidRPr="002076AB">
              <w:rPr>
                <w:rFonts w:ascii="Arial" w:hAnsi="Arial" w:cs="Arial"/>
                <w:sz w:val="22"/>
                <w:szCs w:val="22"/>
              </w:rPr>
              <w:t xml:space="preserve"> </w:t>
            </w:r>
            <w:r w:rsidRPr="002076AB">
              <w:rPr>
                <w:rFonts w:ascii="Arial" w:hAnsi="Arial" w:cs="Arial"/>
                <w:sz w:val="22"/>
                <w:szCs w:val="22"/>
              </w:rPr>
              <w:t>- oro uostų (aerodromų) statiniuose – oro uostų (aerodromų) kilimo ir tūpimo ar (ir) riedėjimo takuose, ar (ir) peronuose, ar (ir) orlaivių stovėjimo, ar (ir) specialiose aikštelėse, arba (ir)</w:t>
            </w:r>
          </w:p>
          <w:p w14:paraId="63FD7CD0" w14:textId="77777777" w:rsidR="00967FF4" w:rsidRPr="00187668" w:rsidRDefault="0023282D" w:rsidP="0023282D">
            <w:pPr>
              <w:rPr>
                <w:rFonts w:ascii="Arial" w:hAnsi="Arial" w:cs="Arial"/>
                <w:sz w:val="22"/>
                <w:szCs w:val="22"/>
              </w:rPr>
            </w:pPr>
            <w:r w:rsidRPr="002076AB">
              <w:rPr>
                <w:rFonts w:ascii="Arial" w:hAnsi="Arial" w:cs="Arial"/>
                <w:sz w:val="22"/>
                <w:szCs w:val="22"/>
              </w:rPr>
              <w:t>- ypatinguose transporto statiniuose (tiltuose ar (ir) viadukuose, ar (ir) tuneliuose, ar (ir) estakadose), esančiuose ypatingų statinių grupėje „Susisiekimo komunikacijo</w:t>
            </w:r>
            <w:r w:rsidRPr="00187668">
              <w:rPr>
                <w:rFonts w:ascii="Arial" w:hAnsi="Arial" w:cs="Arial"/>
                <w:sz w:val="22"/>
                <w:szCs w:val="22"/>
              </w:rPr>
              <w:t xml:space="preserve">s“, </w:t>
            </w:r>
          </w:p>
          <w:p w14:paraId="49CCE092" w14:textId="74736184" w:rsidR="0023282D" w:rsidRPr="002076AB" w:rsidRDefault="0023282D" w:rsidP="0023282D">
            <w:pPr>
              <w:rPr>
                <w:rFonts w:ascii="Arial" w:hAnsi="Arial" w:cs="Arial"/>
                <w:sz w:val="22"/>
                <w:szCs w:val="22"/>
              </w:rPr>
            </w:pPr>
            <w:r w:rsidRPr="00187668">
              <w:rPr>
                <w:rFonts w:ascii="Arial" w:hAnsi="Arial" w:cs="Arial"/>
                <w:sz w:val="22"/>
                <w:szCs w:val="22"/>
              </w:rPr>
              <w:t xml:space="preserve">kurio (-ių) vertė ne mažesnė kaip </w:t>
            </w:r>
            <w:r w:rsidR="0013130F" w:rsidRPr="00187668">
              <w:rPr>
                <w:rFonts w:ascii="Arial" w:hAnsi="Arial" w:cs="Arial"/>
                <w:b/>
                <w:bCs/>
                <w:sz w:val="22"/>
                <w:szCs w:val="22"/>
              </w:rPr>
              <w:t>20 000,00</w:t>
            </w:r>
            <w:r w:rsidRPr="00187668">
              <w:rPr>
                <w:rFonts w:ascii="Arial" w:hAnsi="Arial" w:cs="Arial"/>
                <w:b/>
                <w:sz w:val="22"/>
                <w:szCs w:val="22"/>
              </w:rPr>
              <w:t> Eur be PVM.</w:t>
            </w:r>
          </w:p>
          <w:p w14:paraId="53D0201F" w14:textId="77777777" w:rsidR="0023282D" w:rsidRPr="002076AB" w:rsidRDefault="0023282D" w:rsidP="0023282D">
            <w:pPr>
              <w:spacing w:before="120"/>
              <w:rPr>
                <w:rFonts w:ascii="Arial" w:hAnsi="Arial" w:cs="Arial"/>
                <w:b/>
                <w:bCs/>
                <w:i/>
                <w:sz w:val="22"/>
                <w:szCs w:val="22"/>
              </w:rPr>
            </w:pPr>
            <w:r w:rsidRPr="002076AB">
              <w:rPr>
                <w:rFonts w:ascii="Arial" w:hAnsi="Arial" w:cs="Arial"/>
                <w:b/>
                <w:bCs/>
                <w:i/>
                <w:sz w:val="22"/>
                <w:szCs w:val="22"/>
              </w:rPr>
              <w:t>Pastabos:</w:t>
            </w:r>
          </w:p>
          <w:p w14:paraId="726D325B" w14:textId="77777777" w:rsidR="0023282D" w:rsidRPr="002076AB" w:rsidRDefault="0023282D" w:rsidP="0023282D">
            <w:pPr>
              <w:ind w:firstLine="35"/>
              <w:rPr>
                <w:rFonts w:ascii="Arial" w:hAnsi="Arial" w:cs="Arial"/>
                <w:i/>
                <w:sz w:val="22"/>
                <w:szCs w:val="22"/>
              </w:rPr>
            </w:pPr>
            <w:r w:rsidRPr="002076AB">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6231B8E1" w14:textId="77777777" w:rsidR="0023282D" w:rsidRPr="002076AB" w:rsidRDefault="0023282D" w:rsidP="0023282D">
            <w:pPr>
              <w:pStyle w:val="Sraopastraipa"/>
              <w:ind w:left="0" w:firstLine="35"/>
              <w:jc w:val="both"/>
              <w:rPr>
                <w:rFonts w:ascii="Arial" w:hAnsi="Arial" w:cs="Arial"/>
                <w:i/>
                <w:strike/>
                <w:sz w:val="22"/>
              </w:rPr>
            </w:pPr>
            <w:r w:rsidRPr="002076AB">
              <w:rPr>
                <w:rFonts w:ascii="Arial" w:hAnsi="Arial" w:cs="Arial"/>
                <w:i/>
                <w:sz w:val="22"/>
              </w:rPr>
              <w:lastRenderedPageBreak/>
              <w:t xml:space="preserve">2. </w:t>
            </w:r>
            <w:r w:rsidRPr="002076AB">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2076AB">
              <w:rPr>
                <w:rFonts w:ascii="Arial" w:hAnsi="Arial" w:cs="Arial"/>
                <w:bCs/>
                <w:i/>
                <w:sz w:val="22"/>
              </w:rPr>
              <w:t>).</w:t>
            </w:r>
          </w:p>
          <w:p w14:paraId="288E7844" w14:textId="77777777" w:rsidR="0023282D" w:rsidRPr="002076AB" w:rsidRDefault="0023282D" w:rsidP="0023282D">
            <w:pPr>
              <w:pStyle w:val="Sraopastraipa"/>
              <w:ind w:left="0" w:firstLine="35"/>
              <w:jc w:val="both"/>
              <w:rPr>
                <w:rFonts w:ascii="Arial" w:hAnsi="Arial" w:cs="Arial"/>
                <w:bCs/>
                <w:i/>
                <w:sz w:val="22"/>
              </w:rPr>
            </w:pPr>
            <w:r w:rsidRPr="002076AB">
              <w:rPr>
                <w:rFonts w:ascii="Arial" w:hAnsi="Arial" w:cs="Arial"/>
                <w:i/>
                <w:sz w:val="22"/>
              </w:rPr>
              <w:t>3. T</w:t>
            </w:r>
            <w:r w:rsidRPr="002076AB">
              <w:rPr>
                <w:rFonts w:ascii="Arial" w:hAnsi="Arial" w:cs="Arial"/>
                <w:bCs/>
                <w:i/>
                <w:sz w:val="22"/>
              </w:rPr>
              <w:t>iekėjas gali remtis kitų ūkio subjektų pajėgumais tik tuo atveju, jeigu tie subjektai patys vykdys tą pirkimo sutarties dalį, kuriai reikia jų turimų pajėgumų.</w:t>
            </w:r>
          </w:p>
          <w:p w14:paraId="7CA88B16" w14:textId="77777777" w:rsidR="0023282D" w:rsidRPr="002076AB" w:rsidRDefault="0023282D" w:rsidP="0023282D">
            <w:pPr>
              <w:pStyle w:val="Sraopastraipa"/>
              <w:ind w:left="0" w:firstLine="35"/>
              <w:jc w:val="both"/>
              <w:rPr>
                <w:rFonts w:ascii="Arial" w:hAnsi="Arial" w:cs="Arial"/>
                <w:bCs/>
                <w:i/>
                <w:sz w:val="22"/>
              </w:rPr>
            </w:pPr>
            <w:r w:rsidRPr="002076AB">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23CCA86B" w14:textId="49E15C1D" w:rsidR="005F5008" w:rsidRPr="002076AB" w:rsidRDefault="0023282D" w:rsidP="0023282D">
            <w:pPr>
              <w:rPr>
                <w:rFonts w:ascii="Arial" w:hAnsi="Arial" w:cs="Arial"/>
                <w:sz w:val="22"/>
                <w:szCs w:val="22"/>
              </w:rPr>
            </w:pPr>
            <w:r w:rsidRPr="002076AB">
              <w:rPr>
                <w:rFonts w:ascii="Arial" w:hAnsi="Arial" w:cs="Arial"/>
                <w:bCs/>
                <w:i/>
                <w:sz w:val="22"/>
                <w:szCs w:val="22"/>
              </w:rPr>
              <w:t xml:space="preserve">5. </w:t>
            </w:r>
            <w:r w:rsidRPr="002076AB">
              <w:rPr>
                <w:rFonts w:ascii="Arial" w:hAnsi="Arial" w:cs="Arial"/>
                <w:i/>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554" w:type="dxa"/>
          </w:tcPr>
          <w:p w14:paraId="6BDACFC0" w14:textId="34A3E960" w:rsidR="0023282D" w:rsidRPr="002076AB" w:rsidRDefault="0023282D" w:rsidP="0023282D">
            <w:pPr>
              <w:numPr>
                <w:ilvl w:val="0"/>
                <w:numId w:val="11"/>
              </w:numPr>
              <w:tabs>
                <w:tab w:val="left" w:pos="328"/>
                <w:tab w:val="left" w:pos="705"/>
              </w:tabs>
              <w:suppressAutoHyphens/>
              <w:ind w:left="0" w:firstLine="128"/>
              <w:contextualSpacing/>
              <w:rPr>
                <w:rFonts w:ascii="Arial" w:hAnsi="Arial" w:cs="Arial"/>
                <w:sz w:val="22"/>
                <w:szCs w:val="22"/>
              </w:rPr>
            </w:pPr>
            <w:r w:rsidRPr="002076AB">
              <w:rPr>
                <w:rFonts w:ascii="Arial" w:hAnsi="Arial" w:cs="Arial"/>
                <w:sz w:val="22"/>
                <w:szCs w:val="22"/>
              </w:rPr>
              <w:lastRenderedPageBreak/>
              <w:t> </w:t>
            </w:r>
            <w:r w:rsidRPr="002076AB">
              <w:rPr>
                <w:rStyle w:val="normaltextrun"/>
                <w:rFonts w:ascii="Arial" w:hAnsi="Arial" w:cs="Arial"/>
                <w:sz w:val="22"/>
                <w:szCs w:val="22"/>
                <w:shd w:val="clear" w:color="auto" w:fill="FFFFFF"/>
              </w:rPr>
              <w:t> Per pastaruosius 3 metus iki pasiūlymų pateikimo termino pabaigos ypatingų statinių grupei priskiriamuose statiniuose (užsienio lygiaverčiuose statiniuose) panašių sutarčių sąrašas (</w:t>
            </w:r>
            <w:r w:rsidR="00836173" w:rsidRPr="00683213">
              <w:rPr>
                <w:rStyle w:val="normaltextrun"/>
                <w:rFonts w:ascii="Arial" w:hAnsi="Arial" w:cs="Arial"/>
                <w:b/>
                <w:bCs/>
                <w:sz w:val="22"/>
                <w:szCs w:val="22"/>
                <w:shd w:val="clear" w:color="auto" w:fill="FFFFFF"/>
              </w:rPr>
              <w:t xml:space="preserve">SPS </w:t>
            </w:r>
            <w:r w:rsidR="00683213" w:rsidRPr="00683213">
              <w:rPr>
                <w:rStyle w:val="normaltextrun"/>
                <w:rFonts w:ascii="Arial" w:hAnsi="Arial" w:cs="Arial"/>
                <w:b/>
                <w:bCs/>
                <w:sz w:val="22"/>
                <w:szCs w:val="22"/>
                <w:shd w:val="clear" w:color="auto" w:fill="FFFFFF"/>
              </w:rPr>
              <w:t xml:space="preserve">priedas Nr. </w:t>
            </w:r>
            <w:r w:rsidR="00836173" w:rsidRPr="00683213">
              <w:rPr>
                <w:rStyle w:val="normaltextrun"/>
                <w:rFonts w:ascii="Arial" w:hAnsi="Arial" w:cs="Arial"/>
                <w:b/>
                <w:bCs/>
                <w:sz w:val="22"/>
                <w:szCs w:val="22"/>
                <w:shd w:val="clear" w:color="auto" w:fill="FFFFFF"/>
              </w:rPr>
              <w:t xml:space="preserve">11 </w:t>
            </w:r>
            <w:r w:rsidRPr="00683213">
              <w:rPr>
                <w:rStyle w:val="normaltextrun"/>
                <w:rFonts w:ascii="Arial" w:hAnsi="Arial" w:cs="Arial"/>
                <w:b/>
                <w:bCs/>
                <w:sz w:val="22"/>
                <w:szCs w:val="22"/>
                <w:shd w:val="clear" w:color="auto" w:fill="FFFFFF"/>
              </w:rPr>
              <w:t>priedas</w:t>
            </w:r>
            <w:r w:rsidRPr="00683213">
              <w:rPr>
                <w:rStyle w:val="normaltextrun"/>
                <w:rFonts w:ascii="Arial" w:hAnsi="Arial" w:cs="Arial"/>
                <w:sz w:val="22"/>
                <w:szCs w:val="22"/>
                <w:shd w:val="clear" w:color="auto" w:fill="FFFFFF"/>
              </w:rPr>
              <w:t>)</w:t>
            </w:r>
            <w:r w:rsidRPr="00683213">
              <w:rPr>
                <w:rFonts w:ascii="Arial" w:hAnsi="Arial" w:cs="Arial"/>
                <w:sz w:val="22"/>
                <w:szCs w:val="22"/>
              </w:rPr>
              <w:t>.</w:t>
            </w:r>
          </w:p>
          <w:p w14:paraId="4460E40C" w14:textId="77777777" w:rsidR="0023282D" w:rsidRPr="002076AB" w:rsidRDefault="0023282D" w:rsidP="0023282D">
            <w:pPr>
              <w:ind w:firstLine="128"/>
              <w:rPr>
                <w:rFonts w:ascii="Arial" w:hAnsi="Arial" w:cs="Arial"/>
                <w:sz w:val="22"/>
                <w:szCs w:val="22"/>
              </w:rPr>
            </w:pPr>
            <w:r w:rsidRPr="002076AB">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54197E65" w14:textId="77777777" w:rsidR="0023282D" w:rsidRPr="002076AB" w:rsidRDefault="0023282D" w:rsidP="0023282D">
            <w:pPr>
              <w:ind w:firstLine="128"/>
              <w:rPr>
                <w:rFonts w:ascii="Arial" w:hAnsi="Arial" w:cs="Arial"/>
                <w:sz w:val="22"/>
                <w:szCs w:val="22"/>
              </w:rPr>
            </w:pPr>
            <w:r w:rsidRPr="002076AB">
              <w:rPr>
                <w:rFonts w:ascii="Arial" w:hAnsi="Arial" w:cs="Arial"/>
                <w:sz w:val="22"/>
                <w:szCs w:val="22"/>
              </w:rPr>
              <w:t>3. Dokumentai, pagrindžiantys tiekėjo ar tiekėjų grupės partnerio dalyvavimo</w:t>
            </w:r>
            <w:r w:rsidRPr="002076AB">
              <w:rPr>
                <w:rFonts w:ascii="Arial" w:hAnsi="Arial" w:cs="Arial"/>
                <w:color w:val="5B9BD5" w:themeColor="accent5"/>
                <w:sz w:val="22"/>
                <w:szCs w:val="22"/>
              </w:rPr>
              <w:t xml:space="preserve"> </w:t>
            </w:r>
            <w:r w:rsidRPr="002076AB">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7814FCA" w14:textId="4E56D7CC" w:rsidR="0023282D" w:rsidRPr="002076AB" w:rsidRDefault="0023282D" w:rsidP="0023282D">
            <w:pPr>
              <w:rPr>
                <w:rFonts w:ascii="Arial" w:hAnsi="Arial" w:cs="Arial"/>
                <w:sz w:val="22"/>
                <w:szCs w:val="22"/>
              </w:rPr>
            </w:pPr>
            <w:r w:rsidRPr="002076AB">
              <w:rPr>
                <w:rFonts w:ascii="Arial" w:hAnsi="Arial" w:cs="Arial"/>
                <w:sz w:val="22"/>
                <w:szCs w:val="22"/>
              </w:rPr>
              <w:t>4. Nurodant kaip patirtį parengus</w:t>
            </w:r>
            <w:r w:rsidR="0089155E" w:rsidRPr="002076AB">
              <w:rPr>
                <w:rFonts w:ascii="Arial" w:hAnsi="Arial" w:cs="Arial"/>
                <w:sz w:val="22"/>
                <w:szCs w:val="22"/>
              </w:rPr>
              <w:br/>
            </w:r>
            <w:r w:rsidRPr="002076AB">
              <w:rPr>
                <w:rFonts w:ascii="Arial" w:hAnsi="Arial" w:cs="Arial"/>
                <w:bCs/>
                <w:sz w:val="22"/>
                <w:szCs w:val="22"/>
              </w:rPr>
              <w:t>techninį</w:t>
            </w:r>
            <w:r w:rsidR="0089155E" w:rsidRPr="002076AB">
              <w:rPr>
                <w:rFonts w:ascii="Arial" w:hAnsi="Arial" w:cs="Arial"/>
                <w:bCs/>
                <w:sz w:val="22"/>
                <w:szCs w:val="22"/>
              </w:rPr>
              <w:t xml:space="preserve"> </w:t>
            </w:r>
            <w:r w:rsidRPr="002076AB">
              <w:rPr>
                <w:rFonts w:ascii="Arial" w:hAnsi="Arial" w:cs="Arial"/>
                <w:bCs/>
                <w:sz w:val="22"/>
                <w:szCs w:val="22"/>
              </w:rPr>
              <w:t xml:space="preserve">(-ius) arba (ir) techninį (-ius) darbo projektą (-us) </w:t>
            </w:r>
            <w:r w:rsidRPr="002076AB">
              <w:rPr>
                <w:rFonts w:ascii="Arial" w:hAnsi="Arial" w:cs="Arial"/>
                <w:sz w:val="22"/>
                <w:szCs w:val="22"/>
              </w:rPr>
              <w:t>valstybinės reikšmės keliuose</w:t>
            </w:r>
            <w:r w:rsidRPr="002076AB">
              <w:rPr>
                <w:rFonts w:ascii="Arial" w:hAnsi="Arial" w:cs="Arial"/>
                <w:sz w:val="22"/>
                <w:szCs w:val="22"/>
                <w:vertAlign w:val="superscript"/>
              </w:rPr>
              <w:t>1</w:t>
            </w:r>
            <w:r w:rsidRPr="002076AB">
              <w:rPr>
                <w:rFonts w:ascii="Arial" w:hAnsi="Arial" w:cs="Arial"/>
                <w:sz w:val="22"/>
                <w:szCs w:val="22"/>
              </w:rPr>
              <w:t>,</w:t>
            </w:r>
            <w:r w:rsidRPr="002076AB">
              <w:rPr>
                <w:rFonts w:ascii="Arial" w:hAnsi="Arial" w:cs="Arial"/>
                <w:b/>
                <w:sz w:val="22"/>
                <w:szCs w:val="22"/>
              </w:rPr>
              <w:t xml:space="preserve"> </w:t>
            </w:r>
            <w:r w:rsidRPr="002076AB">
              <w:rPr>
                <w:rFonts w:ascii="Arial" w:hAnsi="Arial" w:cs="Arial"/>
                <w:sz w:val="22"/>
                <w:szCs w:val="22"/>
              </w:rPr>
              <w:t>priklausomai nuo jų suskirstymo pagal reikšmę (magistraliniai ar (ir) krašto, ar (ir) rajoniniai keliai) arba (ir)</w:t>
            </w:r>
            <w:r w:rsidRPr="002076AB">
              <w:rPr>
                <w:rFonts w:ascii="Arial" w:hAnsi="Arial" w:cs="Arial"/>
                <w:bCs/>
                <w:sz w:val="22"/>
                <w:szCs w:val="22"/>
              </w:rPr>
              <w:t xml:space="preserve"> </w:t>
            </w:r>
            <w:r w:rsidRPr="002076AB">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6DF0207" w14:textId="77777777" w:rsidR="0023282D" w:rsidRPr="002076AB" w:rsidRDefault="0023282D" w:rsidP="0023282D">
            <w:pPr>
              <w:rPr>
                <w:rFonts w:ascii="Arial" w:hAnsi="Arial" w:cs="Arial"/>
                <w:sz w:val="22"/>
                <w:szCs w:val="22"/>
              </w:rPr>
            </w:pPr>
            <w:r w:rsidRPr="002076AB">
              <w:rPr>
                <w:rFonts w:ascii="Arial" w:hAnsi="Arial" w:cs="Arial"/>
                <w:i/>
                <w:iCs/>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r w:rsidRPr="002076AB">
              <w:rPr>
                <w:rFonts w:ascii="Arial" w:hAnsi="Arial" w:cs="Arial"/>
                <w:sz w:val="22"/>
                <w:szCs w:val="22"/>
              </w:rPr>
              <w:t>.</w:t>
            </w:r>
          </w:p>
          <w:p w14:paraId="7D65E383" w14:textId="2AADB0A0" w:rsidR="00F82F35" w:rsidRPr="002076AB" w:rsidRDefault="00F82F35" w:rsidP="0023282D">
            <w:pPr>
              <w:rPr>
                <w:rFonts w:ascii="Arial" w:hAnsi="Arial" w:cs="Arial"/>
                <w:iCs/>
                <w:sz w:val="22"/>
                <w:szCs w:val="22"/>
              </w:rPr>
            </w:pPr>
          </w:p>
        </w:tc>
      </w:tr>
      <w:tr w:rsidR="00F82F35" w:rsidRPr="002076AB"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F82F35" w:rsidRPr="002076AB" w:rsidRDefault="00F82F35" w:rsidP="0052125B">
            <w:pPr>
              <w:jc w:val="center"/>
              <w:rPr>
                <w:rFonts w:ascii="Arial" w:hAnsi="Arial" w:cs="Arial"/>
                <w:bCs/>
                <w:caps/>
                <w:sz w:val="22"/>
                <w:szCs w:val="22"/>
              </w:rPr>
            </w:pPr>
            <w:r w:rsidRPr="002076AB">
              <w:rPr>
                <w:rFonts w:ascii="Arial" w:hAnsi="Arial" w:cs="Arial"/>
                <w:b/>
                <w:bCs/>
                <w:color w:val="FFFFFF"/>
                <w:sz w:val="22"/>
                <w:szCs w:val="22"/>
                <w:lang w:eastAsia="lt-LT"/>
              </w:rPr>
              <w:lastRenderedPageBreak/>
              <w:t>TECHNINIO IR PROFESINIO PAJĖGUMO REIKALAVIMAI</w:t>
            </w:r>
          </w:p>
        </w:tc>
      </w:tr>
      <w:tr w:rsidR="00603454" w:rsidRPr="002076AB" w14:paraId="18AA3063" w14:textId="77777777" w:rsidTr="00013FD6">
        <w:trPr>
          <w:trHeight w:val="850"/>
        </w:trPr>
        <w:tc>
          <w:tcPr>
            <w:tcW w:w="690" w:type="dxa"/>
            <w:vAlign w:val="center"/>
          </w:tcPr>
          <w:p w14:paraId="4B6D2559" w14:textId="7E69175E" w:rsidR="00603454" w:rsidRPr="002076AB" w:rsidRDefault="00603454" w:rsidP="00603454">
            <w:pPr>
              <w:jc w:val="left"/>
              <w:rPr>
                <w:rFonts w:ascii="Arial" w:hAnsi="Arial" w:cs="Arial"/>
                <w:bCs/>
                <w:caps/>
                <w:sz w:val="22"/>
                <w:szCs w:val="22"/>
              </w:rPr>
            </w:pPr>
            <w:r w:rsidRPr="002076AB">
              <w:rPr>
                <w:rFonts w:ascii="Arial" w:hAnsi="Arial" w:cs="Arial"/>
                <w:bCs/>
                <w:caps/>
                <w:sz w:val="22"/>
                <w:szCs w:val="22"/>
              </w:rPr>
              <w:t>2.</w:t>
            </w:r>
          </w:p>
        </w:tc>
        <w:tc>
          <w:tcPr>
            <w:tcW w:w="4384" w:type="dxa"/>
          </w:tcPr>
          <w:p w14:paraId="437547B4" w14:textId="77777777" w:rsidR="0023282D" w:rsidRPr="002076AB" w:rsidRDefault="0023282D" w:rsidP="0023282D">
            <w:pPr>
              <w:rPr>
                <w:rFonts w:ascii="Arial" w:hAnsi="Arial" w:cs="Arial"/>
                <w:strike/>
                <w:sz w:val="22"/>
                <w:szCs w:val="22"/>
              </w:rPr>
            </w:pPr>
            <w:r w:rsidRPr="002076AB">
              <w:rPr>
                <w:rFonts w:ascii="Arial" w:hAnsi="Arial" w:cs="Arial"/>
                <w:sz w:val="22"/>
                <w:szCs w:val="22"/>
              </w:rPr>
              <w:t>Pirkimo sutartį turi vykdyti kvalifikuoti specialistai:</w:t>
            </w:r>
          </w:p>
          <w:p w14:paraId="054C8E33" w14:textId="77777777" w:rsidR="0023282D" w:rsidRPr="002076AB" w:rsidRDefault="0023282D" w:rsidP="0023282D">
            <w:pPr>
              <w:rPr>
                <w:rFonts w:ascii="Arial" w:hAnsi="Arial" w:cs="Arial"/>
                <w:i/>
                <w:iCs/>
                <w:color w:val="002060"/>
                <w:sz w:val="22"/>
                <w:szCs w:val="22"/>
              </w:rPr>
            </w:pPr>
            <w:r w:rsidRPr="002076AB">
              <w:rPr>
                <w:rFonts w:ascii="Arial" w:hAnsi="Arial" w:cs="Arial"/>
                <w:b/>
                <w:sz w:val="22"/>
                <w:szCs w:val="22"/>
              </w:rPr>
              <w:t xml:space="preserve">– </w:t>
            </w:r>
            <w:r w:rsidRPr="002076AB">
              <w:rPr>
                <w:rFonts w:ascii="Arial" w:hAnsi="Arial" w:cs="Arial"/>
                <w:b/>
                <w:bCs/>
                <w:sz w:val="22"/>
                <w:szCs w:val="22"/>
              </w:rPr>
              <w:t>n</w:t>
            </w:r>
            <w:r w:rsidRPr="002076AB">
              <w:rPr>
                <w:rFonts w:ascii="Arial" w:hAnsi="Arial" w:cs="Arial"/>
                <w:b/>
                <w:sz w:val="22"/>
                <w:szCs w:val="22"/>
              </w:rPr>
              <w:t>e mažiau kaip 1 (vienas)</w:t>
            </w:r>
            <w:r w:rsidRPr="002076AB">
              <w:rPr>
                <w:rFonts w:ascii="Arial" w:hAnsi="Arial" w:cs="Arial"/>
                <w:sz w:val="22"/>
                <w:szCs w:val="22"/>
              </w:rPr>
              <w:t xml:space="preserve"> specialistas, kuriam suteikta teisė eiti ypatingojo statinio </w:t>
            </w:r>
            <w:r w:rsidRPr="002076AB">
              <w:rPr>
                <w:rFonts w:ascii="Arial" w:hAnsi="Arial" w:cs="Arial"/>
                <w:sz w:val="22"/>
                <w:szCs w:val="22"/>
                <w:u w:val="single"/>
              </w:rPr>
              <w:t>projekto vadovo</w:t>
            </w:r>
            <w:r w:rsidRPr="002076AB">
              <w:rPr>
                <w:rFonts w:ascii="Arial" w:hAnsi="Arial" w:cs="Arial"/>
                <w:sz w:val="22"/>
                <w:szCs w:val="22"/>
              </w:rPr>
              <w:t xml:space="preserve"> pareigas statinių grupėje „Susisiekimo komunikacijos“ pogrupiuose „Keliai“ ir „Kiti transporto statiniai“;</w:t>
            </w:r>
          </w:p>
          <w:p w14:paraId="64F7EAC7" w14:textId="497016F0" w:rsidR="0023282D" w:rsidRPr="002076AB" w:rsidRDefault="0023282D" w:rsidP="00A3291F">
            <w:pPr>
              <w:spacing w:before="60"/>
              <w:rPr>
                <w:rFonts w:ascii="Arial" w:hAnsi="Arial" w:cs="Arial"/>
                <w:sz w:val="22"/>
                <w:szCs w:val="22"/>
              </w:rPr>
            </w:pPr>
            <w:r w:rsidRPr="002076AB">
              <w:rPr>
                <w:rFonts w:ascii="Arial" w:hAnsi="Arial" w:cs="Arial"/>
                <w:b/>
                <w:bCs/>
                <w:sz w:val="22"/>
                <w:szCs w:val="22"/>
              </w:rPr>
              <w:t>– n</w:t>
            </w:r>
            <w:r w:rsidRPr="002076AB">
              <w:rPr>
                <w:rFonts w:ascii="Arial" w:hAnsi="Arial" w:cs="Arial"/>
                <w:b/>
                <w:sz w:val="22"/>
                <w:szCs w:val="22"/>
              </w:rPr>
              <w:t>e mažiau kaip 1 (vienas)</w:t>
            </w:r>
            <w:r w:rsidRPr="002076AB">
              <w:rPr>
                <w:rFonts w:ascii="Arial" w:hAnsi="Arial" w:cs="Arial"/>
                <w:sz w:val="22"/>
                <w:szCs w:val="22"/>
              </w:rPr>
              <w:t xml:space="preserve"> specialistas, kuriam suteikta teisė eiti ypatingojo statinio </w:t>
            </w:r>
            <w:r w:rsidRPr="002076AB">
              <w:rPr>
                <w:rFonts w:ascii="Arial" w:hAnsi="Arial" w:cs="Arial"/>
                <w:sz w:val="22"/>
                <w:szCs w:val="22"/>
                <w:u w:val="single"/>
              </w:rPr>
              <w:t>projekto vykdymo priežiūros vadovo</w:t>
            </w:r>
            <w:r w:rsidRPr="002076AB">
              <w:rPr>
                <w:rFonts w:ascii="Arial" w:hAnsi="Arial" w:cs="Arial"/>
                <w:sz w:val="22"/>
                <w:szCs w:val="22"/>
              </w:rPr>
              <w:t xml:space="preserve"> pareigas statinių grupėje „Susisiekimo komunikacijos“ pogrupiuose „Keliai“ ir „Kiti transporto statiniai“.</w:t>
            </w:r>
            <w:r w:rsidR="00336581" w:rsidRPr="002076AB">
              <w:rPr>
                <w:rFonts w:ascii="Arial" w:hAnsi="Arial" w:cs="Arial"/>
                <w:sz w:val="22"/>
                <w:szCs w:val="22"/>
              </w:rPr>
              <w:t xml:space="preserve"> </w:t>
            </w:r>
          </w:p>
          <w:p w14:paraId="0A20CB7D" w14:textId="77777777" w:rsidR="006E5669" w:rsidRPr="002076AB" w:rsidRDefault="006E5669" w:rsidP="0023282D">
            <w:pPr>
              <w:rPr>
                <w:rFonts w:ascii="Arial" w:hAnsi="Arial" w:cs="Arial"/>
                <w:b/>
                <w:bCs/>
                <w:i/>
                <w:color w:val="000000"/>
                <w:sz w:val="22"/>
                <w:szCs w:val="22"/>
              </w:rPr>
            </w:pPr>
          </w:p>
          <w:p w14:paraId="21DC6F39" w14:textId="45FCB10B" w:rsidR="0023282D" w:rsidRPr="002076AB" w:rsidRDefault="0023282D" w:rsidP="0023282D">
            <w:pPr>
              <w:rPr>
                <w:rFonts w:ascii="Arial" w:hAnsi="Arial" w:cs="Arial"/>
                <w:b/>
                <w:bCs/>
                <w:i/>
                <w:color w:val="000000"/>
                <w:sz w:val="22"/>
                <w:szCs w:val="22"/>
              </w:rPr>
            </w:pPr>
            <w:r w:rsidRPr="002076AB">
              <w:rPr>
                <w:rFonts w:ascii="Arial" w:hAnsi="Arial" w:cs="Arial"/>
                <w:b/>
                <w:bCs/>
                <w:i/>
                <w:color w:val="000000"/>
                <w:sz w:val="22"/>
                <w:szCs w:val="22"/>
              </w:rPr>
              <w:t>Pastabos:</w:t>
            </w:r>
          </w:p>
          <w:p w14:paraId="20A391B6" w14:textId="77777777" w:rsidR="0023282D" w:rsidRPr="002076AB" w:rsidRDefault="0023282D" w:rsidP="0023282D">
            <w:pPr>
              <w:rPr>
                <w:rFonts w:ascii="Arial" w:hAnsi="Arial" w:cs="Arial"/>
                <w:i/>
                <w:iCs/>
                <w:color w:val="000000"/>
                <w:sz w:val="22"/>
                <w:szCs w:val="22"/>
              </w:rPr>
            </w:pPr>
            <w:r w:rsidRPr="002076AB">
              <w:rPr>
                <w:rFonts w:ascii="Arial" w:hAnsi="Arial" w:cs="Arial"/>
                <w:i/>
                <w:color w:val="000000"/>
                <w:sz w:val="22"/>
                <w:szCs w:val="22"/>
              </w:rPr>
              <w:t>1. Pirkimo dokumentų šiame punkte nurodytus reikalavimus gali tenkinti tas pats specialistas, jeigu jo kvalifikacija atitinka minėtuose punktuose nustatytus reikalavimus.</w:t>
            </w:r>
          </w:p>
          <w:p w14:paraId="3E19A8D7" w14:textId="77777777" w:rsidR="0023282D" w:rsidRPr="002076AB" w:rsidRDefault="0023282D" w:rsidP="0023282D">
            <w:pPr>
              <w:rPr>
                <w:rFonts w:ascii="Arial" w:hAnsi="Arial" w:cs="Arial"/>
                <w:i/>
                <w:sz w:val="22"/>
                <w:szCs w:val="22"/>
              </w:rPr>
            </w:pPr>
            <w:r w:rsidRPr="002076AB">
              <w:rPr>
                <w:rFonts w:ascii="Arial" w:hAnsi="Arial" w:cs="Arial"/>
                <w:i/>
                <w:color w:val="000000"/>
                <w:sz w:val="22"/>
                <w:szCs w:val="22"/>
              </w:rPr>
              <w:t>2. </w:t>
            </w:r>
            <w:r w:rsidRPr="002076AB">
              <w:rPr>
                <w:rFonts w:ascii="Arial" w:hAnsi="Arial" w:cs="Arial"/>
                <w:i/>
                <w:sz w:val="22"/>
                <w:szCs w:val="22"/>
              </w:rPr>
              <w:t xml:space="preserve">Jeigu tiekėjas negali pasiūlyti specialisto, atitinkančio šiame punkte nurodyto kvalifikacijos reikalavimo visa apimtimi, jis gali siūlyti kelis specialistus, kurie atitinka šį reikalavimą kartu. </w:t>
            </w:r>
          </w:p>
          <w:p w14:paraId="796F2302" w14:textId="77777777" w:rsidR="0023282D" w:rsidRPr="002076AB" w:rsidRDefault="0023282D" w:rsidP="0023282D">
            <w:pPr>
              <w:rPr>
                <w:rFonts w:ascii="Arial" w:hAnsi="Arial" w:cs="Arial"/>
                <w:b/>
                <w:bCs/>
                <w:i/>
                <w:color w:val="000000"/>
                <w:sz w:val="22"/>
                <w:szCs w:val="22"/>
              </w:rPr>
            </w:pPr>
          </w:p>
          <w:p w14:paraId="549073D9" w14:textId="379EFAF0" w:rsidR="00603454" w:rsidRPr="002076AB" w:rsidRDefault="00603454" w:rsidP="0023282D">
            <w:pPr>
              <w:rPr>
                <w:rFonts w:ascii="Arial" w:hAnsi="Arial" w:cs="Arial"/>
                <w:iCs/>
                <w:sz w:val="22"/>
                <w:szCs w:val="22"/>
              </w:rPr>
            </w:pPr>
          </w:p>
          <w:p w14:paraId="61DBC106" w14:textId="77777777" w:rsidR="00603454" w:rsidRPr="002076AB" w:rsidRDefault="00603454" w:rsidP="00603454">
            <w:pPr>
              <w:rPr>
                <w:rFonts w:ascii="Arial" w:hAnsi="Arial" w:cs="Arial"/>
                <w:iCs/>
                <w:sz w:val="22"/>
                <w:szCs w:val="22"/>
              </w:rPr>
            </w:pPr>
          </w:p>
          <w:p w14:paraId="353E963C" w14:textId="36FA736D" w:rsidR="00603454" w:rsidRPr="002076AB" w:rsidRDefault="00603454" w:rsidP="0023282D">
            <w:pPr>
              <w:rPr>
                <w:rFonts w:ascii="Arial" w:hAnsi="Arial" w:cs="Arial"/>
                <w:iCs/>
                <w:sz w:val="22"/>
                <w:szCs w:val="22"/>
              </w:rPr>
            </w:pPr>
          </w:p>
        </w:tc>
        <w:tc>
          <w:tcPr>
            <w:tcW w:w="4554" w:type="dxa"/>
          </w:tcPr>
          <w:p w14:paraId="105C7741" w14:textId="1EC863C4" w:rsidR="0023282D" w:rsidRPr="002076AB" w:rsidRDefault="0023282D" w:rsidP="0023282D">
            <w:pPr>
              <w:rPr>
                <w:rFonts w:ascii="Arial" w:hAnsi="Arial" w:cs="Arial"/>
                <w:b/>
                <w:color w:val="000000"/>
                <w:sz w:val="22"/>
                <w:szCs w:val="22"/>
              </w:rPr>
            </w:pPr>
            <w:r w:rsidRPr="002076AB">
              <w:rPr>
                <w:rFonts w:ascii="Arial" w:hAnsi="Arial" w:cs="Arial"/>
                <w:color w:val="000000"/>
                <w:sz w:val="22"/>
                <w:szCs w:val="22"/>
              </w:rPr>
              <w:t xml:space="preserve">1. Siūlomų specialistų sąrašas </w:t>
            </w:r>
            <w:r w:rsidRPr="002076AB">
              <w:rPr>
                <w:rFonts w:ascii="Arial" w:hAnsi="Arial" w:cs="Arial"/>
                <w:bCs/>
                <w:color w:val="000000"/>
                <w:sz w:val="22"/>
                <w:szCs w:val="22"/>
              </w:rPr>
              <w:t>(</w:t>
            </w:r>
            <w:r w:rsidR="00683213" w:rsidRPr="00683213">
              <w:rPr>
                <w:rStyle w:val="normaltextrun"/>
                <w:rFonts w:ascii="Arial" w:hAnsi="Arial" w:cs="Arial"/>
                <w:b/>
                <w:bCs/>
                <w:sz w:val="22"/>
                <w:szCs w:val="22"/>
                <w:shd w:val="clear" w:color="auto" w:fill="FFFFFF"/>
              </w:rPr>
              <w:t>SPS priedas Nr. 1</w:t>
            </w:r>
            <w:r w:rsidR="00683213">
              <w:rPr>
                <w:rStyle w:val="normaltextrun"/>
                <w:rFonts w:ascii="Arial" w:hAnsi="Arial" w:cs="Arial"/>
                <w:b/>
                <w:bCs/>
                <w:sz w:val="22"/>
                <w:szCs w:val="22"/>
                <w:shd w:val="clear" w:color="auto" w:fill="FFFFFF"/>
              </w:rPr>
              <w:t>2</w:t>
            </w:r>
            <w:r w:rsidR="00683213" w:rsidRPr="00683213">
              <w:rPr>
                <w:rStyle w:val="normaltextrun"/>
                <w:rFonts w:ascii="Arial" w:hAnsi="Arial" w:cs="Arial"/>
                <w:b/>
                <w:bCs/>
                <w:sz w:val="22"/>
                <w:szCs w:val="22"/>
                <w:shd w:val="clear" w:color="auto" w:fill="FFFFFF"/>
              </w:rPr>
              <w:t xml:space="preserve"> priedas</w:t>
            </w:r>
            <w:r w:rsidRPr="002076AB">
              <w:rPr>
                <w:rFonts w:ascii="Arial" w:hAnsi="Arial" w:cs="Arial"/>
                <w:color w:val="000000"/>
                <w:sz w:val="22"/>
                <w:szCs w:val="22"/>
              </w:rPr>
              <w:t>).</w:t>
            </w:r>
          </w:p>
          <w:p w14:paraId="4657A977" w14:textId="0F788FD6" w:rsidR="0023282D" w:rsidRPr="002076AB" w:rsidRDefault="0023282D" w:rsidP="0023282D">
            <w:pPr>
              <w:tabs>
                <w:tab w:val="left" w:pos="315"/>
              </w:tabs>
              <w:rPr>
                <w:rFonts w:ascii="Arial" w:hAnsi="Arial" w:cs="Arial"/>
                <w:sz w:val="22"/>
                <w:szCs w:val="22"/>
              </w:rPr>
            </w:pPr>
            <w:r w:rsidRPr="002076AB">
              <w:rPr>
                <w:rFonts w:ascii="Arial" w:hAnsi="Arial" w:cs="Arial"/>
                <w:color w:val="000000"/>
                <w:sz w:val="22"/>
                <w:szCs w:val="22"/>
              </w:rPr>
              <w:t xml:space="preserve">2. </w:t>
            </w:r>
            <w:r w:rsidRPr="002076AB">
              <w:rPr>
                <w:rFonts w:ascii="Arial" w:hAnsi="Arial" w:cs="Arial"/>
                <w:sz w:val="22"/>
                <w:szCs w:val="22"/>
              </w:rPr>
              <w:t>Perkančioji organizacija, naudodamasi valstybės įmonės Statybos produkcijos sertifikavimo centro (http://www.spsc.lt) duomenų registrais, patikrins atitiktį nustatytam reikalavimui.</w:t>
            </w:r>
          </w:p>
          <w:p w14:paraId="2C0D248E" w14:textId="77777777" w:rsidR="0023282D" w:rsidRPr="002076AB" w:rsidRDefault="0023282D" w:rsidP="0023282D">
            <w:pPr>
              <w:rPr>
                <w:rFonts w:ascii="Arial" w:hAnsi="Arial" w:cs="Arial"/>
                <w:sz w:val="22"/>
                <w:szCs w:val="22"/>
              </w:rPr>
            </w:pPr>
            <w:r w:rsidRPr="002076AB">
              <w:rPr>
                <w:rFonts w:ascii="Arial"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F402BC3" w14:textId="7DFA2E7F" w:rsidR="0023282D" w:rsidRPr="002076AB" w:rsidRDefault="0023282D" w:rsidP="0023282D">
            <w:pPr>
              <w:rPr>
                <w:rFonts w:ascii="Arial" w:hAnsi="Arial" w:cs="Arial"/>
                <w:sz w:val="22"/>
                <w:szCs w:val="22"/>
              </w:rPr>
            </w:pPr>
            <w:r w:rsidRPr="002076AB">
              <w:rPr>
                <w:rFonts w:ascii="Arial" w:hAnsi="Arial" w:cs="Arial"/>
                <w:sz w:val="22"/>
                <w:szCs w:val="22"/>
              </w:rPr>
              <w:t>4. Įsakymas, užsakovo atsiliepimas dėl tinkamai parengto projekto ir (ar) kitas dokumentas dėl specialisto arba vadovo paskyrimo, ir (ar) kiti pagrindžiantys dokumentai, iš kurių būtų galima nustatyti, kad specialistas arba vadovas ėjo atitinkamas pareigas šiame projekte.</w:t>
            </w:r>
          </w:p>
          <w:p w14:paraId="2BDB98F4" w14:textId="5127DA45" w:rsidR="0023282D" w:rsidRPr="002076AB" w:rsidRDefault="0023282D" w:rsidP="0023282D">
            <w:pPr>
              <w:rPr>
                <w:rFonts w:ascii="Arial" w:hAnsi="Arial" w:cs="Arial"/>
                <w:sz w:val="22"/>
                <w:szCs w:val="22"/>
              </w:rPr>
            </w:pPr>
            <w:r w:rsidRPr="002076AB">
              <w:rPr>
                <w:rFonts w:ascii="Arial" w:hAnsi="Arial" w:cs="Arial"/>
                <w:sz w:val="22"/>
                <w:szCs w:val="22"/>
              </w:rPr>
              <w:t xml:space="preserve">5. Jeigu pateikiamas įsakymas, ir (ar) kitas dokumentas dėl specialisto arba vadovo paskyrimo, ir (ar) kiti pagrindžiantys dokumentai, iš kurių būtų galima nustatyti, kad specialistas, arba vadovas ėjo atitinkamas pareigas projekte, kartu turi būti pateikiamas užsakovo atsiliepimas dėl tinkamai parengto projekto ir (ar) kitas </w:t>
            </w:r>
            <w:r w:rsidRPr="002076AB">
              <w:rPr>
                <w:rFonts w:ascii="Arial" w:hAnsi="Arial" w:cs="Arial"/>
                <w:sz w:val="22"/>
                <w:szCs w:val="22"/>
              </w:rPr>
              <w:lastRenderedPageBreak/>
              <w:t>dokumentas, patvirtinantis, kad šiame projekte paslaugos buvo suteiktos tinkamai.</w:t>
            </w:r>
          </w:p>
          <w:p w14:paraId="22879C90" w14:textId="5E7DF9F7" w:rsidR="0023282D" w:rsidRPr="002076AB" w:rsidRDefault="0023282D" w:rsidP="0023282D">
            <w:pPr>
              <w:rPr>
                <w:rFonts w:ascii="Arial" w:hAnsi="Arial" w:cs="Arial"/>
                <w:sz w:val="22"/>
                <w:szCs w:val="22"/>
              </w:rPr>
            </w:pPr>
            <w:r w:rsidRPr="002076AB">
              <w:rPr>
                <w:rFonts w:ascii="Arial" w:hAnsi="Arial" w:cs="Arial"/>
                <w:sz w:val="22"/>
                <w:szCs w:val="22"/>
              </w:rPr>
              <w:t>6.</w:t>
            </w:r>
            <w:r w:rsidR="00BC75F4" w:rsidRPr="002076AB">
              <w:rPr>
                <w:rFonts w:ascii="Arial" w:hAnsi="Arial" w:cs="Arial"/>
                <w:sz w:val="22"/>
                <w:szCs w:val="22"/>
              </w:rPr>
              <w:t xml:space="preserve"> Specialisto arba vadovo</w:t>
            </w:r>
            <w:r w:rsidRPr="002076AB">
              <w:rPr>
                <w:rFonts w:ascii="Arial" w:hAnsi="Arial" w:cs="Arial"/>
                <w:sz w:val="22"/>
                <w:szCs w:val="22"/>
              </w:rPr>
              <w:t xml:space="preserve"> darbo patirties aprašymas </w:t>
            </w:r>
            <w:r w:rsidRPr="00141C3D">
              <w:rPr>
                <w:rFonts w:ascii="Arial" w:hAnsi="Arial" w:cs="Arial"/>
                <w:sz w:val="22"/>
                <w:szCs w:val="22"/>
              </w:rPr>
              <w:t>(</w:t>
            </w:r>
            <w:r w:rsidR="00141C3D" w:rsidRPr="00141C3D">
              <w:rPr>
                <w:rStyle w:val="normaltextrun"/>
                <w:rFonts w:ascii="Arial" w:hAnsi="Arial" w:cs="Arial"/>
                <w:b/>
                <w:bCs/>
                <w:sz w:val="22"/>
                <w:szCs w:val="22"/>
                <w:shd w:val="clear" w:color="auto" w:fill="FFFFFF"/>
              </w:rPr>
              <w:t>SPS priedas Nr. 12 priedas</w:t>
            </w:r>
            <w:r w:rsidRPr="00141C3D">
              <w:rPr>
                <w:rFonts w:ascii="Arial" w:hAnsi="Arial" w:cs="Arial"/>
                <w:sz w:val="22"/>
                <w:szCs w:val="22"/>
              </w:rPr>
              <w:t>).</w:t>
            </w:r>
          </w:p>
          <w:p w14:paraId="478E0492" w14:textId="77777777" w:rsidR="0023282D" w:rsidRPr="002076AB" w:rsidRDefault="0023282D" w:rsidP="0023282D">
            <w:pPr>
              <w:rPr>
                <w:rFonts w:ascii="Arial" w:hAnsi="Arial" w:cs="Arial"/>
                <w:sz w:val="22"/>
                <w:szCs w:val="22"/>
              </w:rPr>
            </w:pPr>
            <w:r w:rsidRPr="002076AB">
              <w:rPr>
                <w:rFonts w:ascii="Arial" w:hAnsi="Arial" w:cs="Arial"/>
                <w:sz w:val="22"/>
                <w:szCs w:val="22"/>
              </w:rPr>
              <w:t>Jei pasitelkiamas specialistas (kvazisubtiekėjas) nėra tiekėjo ar ūkio  subjekto,</w:t>
            </w:r>
            <w:r w:rsidRPr="002076AB">
              <w:rPr>
                <w:rFonts w:ascii="Arial" w:eastAsia="Calibri" w:hAnsi="Arial" w:cs="Arial"/>
                <w:sz w:val="22"/>
                <w:szCs w:val="22"/>
              </w:rPr>
              <w:t xml:space="preserve"> </w:t>
            </w:r>
            <w:r w:rsidRPr="002076AB">
              <w:rPr>
                <w:rFonts w:ascii="Arial" w:hAnsi="Arial" w:cs="Arial"/>
                <w:sz w:val="22"/>
                <w:szCs w:val="22"/>
              </w:rPr>
              <w:t>kurio pajėgumais tiekėjas remiasi, darbuotojas, tačiau jį ketinama įdarbinti, jei pasiūlymas bus pripažintas laimėjusiu, turi būti pateikti dokumentai, įrodantys, kad laimėjimo atveju jis bus įdarbintas.</w:t>
            </w:r>
          </w:p>
          <w:p w14:paraId="3D16398A" w14:textId="54FD0F8B" w:rsidR="00603454" w:rsidRPr="002076AB" w:rsidRDefault="0023282D" w:rsidP="0023282D">
            <w:pPr>
              <w:rPr>
                <w:rFonts w:ascii="Arial" w:hAnsi="Arial" w:cs="Arial"/>
                <w:bCs/>
                <w:caps/>
                <w:sz w:val="22"/>
                <w:szCs w:val="22"/>
              </w:rPr>
            </w:pPr>
            <w:r w:rsidRPr="002076AB">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603454" w:rsidRPr="002076AB" w14:paraId="40B33EAC" w14:textId="77777777" w:rsidTr="00105204">
        <w:trPr>
          <w:trHeight w:val="567"/>
        </w:trPr>
        <w:tc>
          <w:tcPr>
            <w:tcW w:w="9628" w:type="dxa"/>
            <w:gridSpan w:val="3"/>
            <w:shd w:val="clear" w:color="auto" w:fill="808080" w:themeFill="background1" w:themeFillShade="80"/>
            <w:vAlign w:val="center"/>
          </w:tcPr>
          <w:p w14:paraId="55B5F635" w14:textId="3DC5B1CF" w:rsidR="00603454" w:rsidRPr="002076AB" w:rsidRDefault="00603454" w:rsidP="0052125B">
            <w:pPr>
              <w:jc w:val="center"/>
              <w:rPr>
                <w:rFonts w:ascii="Arial" w:hAnsi="Arial" w:cs="Arial"/>
                <w:bCs/>
                <w:caps/>
                <w:sz w:val="22"/>
                <w:szCs w:val="22"/>
              </w:rPr>
            </w:pPr>
            <w:r w:rsidRPr="002076AB">
              <w:rPr>
                <w:rFonts w:ascii="Arial" w:eastAsia="Calibri" w:hAnsi="Arial" w:cs="Arial"/>
                <w:b/>
                <w:bCs/>
                <w:color w:val="FFFFFF"/>
                <w:sz w:val="22"/>
                <w:szCs w:val="22"/>
                <w:lang w:eastAsia="lt-LT"/>
              </w:rPr>
              <w:lastRenderedPageBreak/>
              <w:t>KOKYBĖS VADYBOS SISTEMOS IR (ARBA) APLINKOS APSAUGOS VADYBOS SISTEMOS STANDARTAI</w:t>
            </w:r>
          </w:p>
        </w:tc>
      </w:tr>
      <w:tr w:rsidR="00603454" w:rsidRPr="002076AB" w14:paraId="47F93DF8" w14:textId="77777777" w:rsidTr="00013FD6">
        <w:trPr>
          <w:trHeight w:val="850"/>
        </w:trPr>
        <w:tc>
          <w:tcPr>
            <w:tcW w:w="690" w:type="dxa"/>
            <w:vAlign w:val="center"/>
          </w:tcPr>
          <w:p w14:paraId="6C13CD8F" w14:textId="26E47DD9" w:rsidR="00603454" w:rsidRPr="002076AB" w:rsidRDefault="00BC75F4" w:rsidP="00603454">
            <w:pPr>
              <w:jc w:val="left"/>
              <w:rPr>
                <w:rFonts w:ascii="Arial" w:hAnsi="Arial" w:cs="Arial"/>
                <w:bCs/>
                <w:caps/>
                <w:sz w:val="22"/>
                <w:szCs w:val="22"/>
              </w:rPr>
            </w:pPr>
            <w:r w:rsidRPr="002076AB">
              <w:rPr>
                <w:rFonts w:ascii="Arial" w:hAnsi="Arial" w:cs="Arial"/>
                <w:bCs/>
                <w:caps/>
                <w:sz w:val="22"/>
                <w:szCs w:val="22"/>
              </w:rPr>
              <w:t>3</w:t>
            </w:r>
            <w:r w:rsidR="00603454" w:rsidRPr="002076AB">
              <w:rPr>
                <w:rFonts w:ascii="Arial" w:hAnsi="Arial" w:cs="Arial"/>
                <w:bCs/>
                <w:caps/>
                <w:sz w:val="22"/>
                <w:szCs w:val="22"/>
              </w:rPr>
              <w:t>.</w:t>
            </w:r>
          </w:p>
        </w:tc>
        <w:tc>
          <w:tcPr>
            <w:tcW w:w="4384" w:type="dxa"/>
          </w:tcPr>
          <w:p w14:paraId="7BDFF1A9" w14:textId="3AB742BC" w:rsidR="00A50C24" w:rsidRPr="002076AB" w:rsidRDefault="00A50C24" w:rsidP="00A50C24">
            <w:pPr>
              <w:rPr>
                <w:rFonts w:ascii="Arial" w:hAnsi="Arial" w:cs="Arial"/>
                <w:sz w:val="22"/>
                <w:szCs w:val="22"/>
              </w:rPr>
            </w:pPr>
            <w:r w:rsidRPr="002076AB">
              <w:rPr>
                <w:rFonts w:ascii="Arial" w:hAnsi="Arial" w:cs="Arial"/>
                <w:sz w:val="22"/>
                <w:szCs w:val="22"/>
              </w:rPr>
              <w:t xml:space="preserve">Tiekėjas (bent vienas iš tiekėjų grupės partnerių), Susisiekimo komunikacijų pogrupyje </w:t>
            </w:r>
            <w:r w:rsidR="00BC75F4" w:rsidRPr="002076AB">
              <w:rPr>
                <w:rFonts w:ascii="Arial" w:hAnsi="Arial" w:cs="Arial"/>
                <w:sz w:val="22"/>
                <w:szCs w:val="22"/>
              </w:rPr>
              <w:t>„</w:t>
            </w:r>
            <w:r w:rsidRPr="002076AB">
              <w:rPr>
                <w:rFonts w:ascii="Arial" w:hAnsi="Arial" w:cs="Arial"/>
                <w:sz w:val="22"/>
                <w:szCs w:val="22"/>
              </w:rPr>
              <w:t xml:space="preserve">Keliai“ vykdydamas žemės darbus, laikosi kokybės vadybos sistemos standarto LST EN ISO 9001:2015 (ar lygiaverčio standarto) reikalavimų. </w:t>
            </w:r>
          </w:p>
          <w:p w14:paraId="4EC1E547" w14:textId="56CD99D2" w:rsidR="00603454" w:rsidRPr="002076AB" w:rsidRDefault="00603454" w:rsidP="00603454">
            <w:pPr>
              <w:jc w:val="left"/>
              <w:rPr>
                <w:rFonts w:ascii="Arial" w:hAnsi="Arial" w:cs="Arial"/>
                <w:bCs/>
                <w:caps/>
                <w:sz w:val="22"/>
                <w:szCs w:val="22"/>
              </w:rPr>
            </w:pPr>
          </w:p>
        </w:tc>
        <w:tc>
          <w:tcPr>
            <w:tcW w:w="4554" w:type="dxa"/>
          </w:tcPr>
          <w:p w14:paraId="7F85B838" w14:textId="0D910F92" w:rsidR="00603454" w:rsidRPr="002076AB" w:rsidRDefault="00A50C24" w:rsidP="00A50C24">
            <w:pPr>
              <w:rPr>
                <w:rFonts w:ascii="Arial" w:hAnsi="Arial" w:cs="Arial"/>
                <w:color w:val="000000" w:themeColor="text1"/>
                <w:sz w:val="22"/>
                <w:szCs w:val="22"/>
              </w:rPr>
            </w:pPr>
            <w:r w:rsidRPr="002076AB">
              <w:rPr>
                <w:rFonts w:ascii="Arial" w:hAnsi="Arial" w:cs="Arial"/>
                <w:sz w:val="22"/>
                <w:szCs w:val="22"/>
              </w:rPr>
              <w:t>Pateikiamas nepriklausomos įstaigos išduotas sertifikatas, patvirtinantis, kad tiekėjas (bent vienas iš tiekėjų  grupės partnerių) laikosi standarto LST EN ISO 9001 (arba lygiaverčio standarto) reikalavimų. Perkančioji organizacija pripažįsta ir kitose Europos Sąjungos valstybėse - narėse įsisteigusių nepriklausomų įstaigų išduotus lygiaverčius sertifikatus. Perkančioji organizacija priima ir kitus tiekėjo lygiaverčių kokybės vadybos užtikrinimo priemonių įrodymus, patvirtinančius, kad jo kokybės vadybos užtikrinimo priemonės atitinka reikalaujamą kokybės vadybos užtikrinimo standartą.</w:t>
            </w:r>
          </w:p>
        </w:tc>
      </w:tr>
      <w:tr w:rsidR="00603454" w:rsidRPr="002076AB" w14:paraId="42CBF251" w14:textId="77777777" w:rsidTr="002076AB">
        <w:trPr>
          <w:trHeight w:val="850"/>
        </w:trPr>
        <w:tc>
          <w:tcPr>
            <w:tcW w:w="9628" w:type="dxa"/>
            <w:gridSpan w:val="3"/>
            <w:shd w:val="clear" w:color="auto" w:fill="808080" w:themeFill="background1" w:themeFillShade="80"/>
            <w:vAlign w:val="center"/>
          </w:tcPr>
          <w:p w14:paraId="04DD8F37" w14:textId="52B2CFDA" w:rsidR="00603454" w:rsidRPr="002076AB" w:rsidRDefault="00603454" w:rsidP="00A15889">
            <w:pPr>
              <w:jc w:val="center"/>
              <w:rPr>
                <w:rFonts w:ascii="Arial" w:hAnsi="Arial" w:cs="Arial"/>
                <w:sz w:val="22"/>
                <w:szCs w:val="22"/>
                <w:lang w:eastAsia="lt-LT"/>
              </w:rPr>
            </w:pPr>
            <w:r w:rsidRPr="002076AB">
              <w:rPr>
                <w:rFonts w:ascii="Arial" w:eastAsia="Calibri" w:hAnsi="Arial" w:cs="Arial"/>
                <w:b/>
                <w:color w:val="FFFFFF" w:themeColor="background1"/>
                <w:sz w:val="22"/>
                <w:szCs w:val="22"/>
              </w:rPr>
              <w:t>APLINKOS APSAUGOS VADYBOS SISTEMOS STANDARTAI</w:t>
            </w:r>
          </w:p>
        </w:tc>
      </w:tr>
      <w:tr w:rsidR="00603454" w:rsidRPr="002076AB" w14:paraId="37EB38A6" w14:textId="77777777" w:rsidTr="00013FD6">
        <w:trPr>
          <w:trHeight w:val="850"/>
        </w:trPr>
        <w:tc>
          <w:tcPr>
            <w:tcW w:w="690" w:type="dxa"/>
            <w:vAlign w:val="center"/>
          </w:tcPr>
          <w:p w14:paraId="04E139DA" w14:textId="06F0F807" w:rsidR="00603454" w:rsidRPr="002076AB" w:rsidRDefault="0052125B" w:rsidP="00603454">
            <w:pPr>
              <w:jc w:val="left"/>
              <w:rPr>
                <w:rFonts w:ascii="Arial" w:hAnsi="Arial" w:cs="Arial"/>
                <w:bCs/>
                <w:caps/>
                <w:sz w:val="22"/>
                <w:szCs w:val="22"/>
              </w:rPr>
            </w:pPr>
            <w:r w:rsidRPr="002076AB">
              <w:rPr>
                <w:rFonts w:ascii="Arial" w:hAnsi="Arial" w:cs="Arial"/>
                <w:bCs/>
                <w:caps/>
                <w:sz w:val="22"/>
                <w:szCs w:val="22"/>
              </w:rPr>
              <w:t>4</w:t>
            </w:r>
            <w:r w:rsidR="00603454" w:rsidRPr="002076AB">
              <w:rPr>
                <w:rFonts w:ascii="Arial" w:hAnsi="Arial" w:cs="Arial"/>
                <w:bCs/>
                <w:caps/>
                <w:sz w:val="22"/>
                <w:szCs w:val="22"/>
              </w:rPr>
              <w:t>.</w:t>
            </w:r>
          </w:p>
        </w:tc>
        <w:tc>
          <w:tcPr>
            <w:tcW w:w="4384" w:type="dxa"/>
          </w:tcPr>
          <w:p w14:paraId="6D5CA010" w14:textId="77777777" w:rsidR="00603454" w:rsidRPr="002076AB" w:rsidRDefault="00603454" w:rsidP="00603454">
            <w:pPr>
              <w:rPr>
                <w:rFonts w:ascii="Arial" w:hAnsi="Arial" w:cs="Arial"/>
                <w:sz w:val="22"/>
                <w:szCs w:val="22"/>
              </w:rPr>
            </w:pPr>
            <w:r w:rsidRPr="002076AB">
              <w:rPr>
                <w:rFonts w:ascii="Arial" w:hAnsi="Arial" w:cs="Arial"/>
                <w:sz w:val="22"/>
                <w:szCs w:val="22"/>
              </w:rPr>
              <w:t>Tiekėjas, tiekėjų grupės partneris pagal prisiimamus įsipareigojimus,</w:t>
            </w:r>
            <w:r w:rsidRPr="002076AB">
              <w:rPr>
                <w:rFonts w:ascii="Arial" w:eastAsia="SimSun" w:hAnsi="Arial" w:cs="Arial"/>
                <w:sz w:val="22"/>
                <w:szCs w:val="22"/>
                <w:lang w:eastAsia="zh-CN"/>
              </w:rPr>
              <w:t xml:space="preserve"> vykdydamas statybos darbus, taiko</w:t>
            </w:r>
            <w:r w:rsidRPr="002076AB">
              <w:rPr>
                <w:rFonts w:ascii="Arial" w:hAnsi="Arial" w:cs="Arial"/>
                <w:sz w:val="22"/>
                <w:szCs w:val="22"/>
              </w:rPr>
              <w:t>:</w:t>
            </w:r>
          </w:p>
          <w:p w14:paraId="157577B5" w14:textId="2387F74C" w:rsidR="00603454" w:rsidRPr="002076AB" w:rsidRDefault="00603454" w:rsidP="00603454">
            <w:pPr>
              <w:rPr>
                <w:rFonts w:ascii="Arial" w:hAnsi="Arial" w:cs="Arial"/>
                <w:sz w:val="22"/>
                <w:szCs w:val="22"/>
              </w:rPr>
            </w:pPr>
            <w:r w:rsidRPr="002076AB">
              <w:rPr>
                <w:rFonts w:ascii="Arial" w:hAnsi="Arial" w:cs="Arial"/>
                <w:sz w:val="22"/>
                <w:szCs w:val="22"/>
              </w:rPr>
              <w:t xml:space="preserve">-  2009 m. lapkričio 25 d. Europos Parlamento ir Tarybos reglamentu (EB) Nr. 1221/2009 pripažįstamos Europos Sąjungos aplinkos apsaugos vadybos ir </w:t>
            </w:r>
            <w:r w:rsidRPr="002076AB">
              <w:rPr>
                <w:rFonts w:ascii="Arial" w:hAnsi="Arial" w:cs="Arial"/>
                <w:sz w:val="22"/>
                <w:szCs w:val="22"/>
              </w:rPr>
              <w:lastRenderedPageBreak/>
              <w:t xml:space="preserve">audito sistemos </w:t>
            </w:r>
            <w:r w:rsidRPr="002076AB">
              <w:rPr>
                <w:rFonts w:ascii="Arial" w:hAnsi="Arial" w:cs="Arial"/>
                <w:i/>
                <w:iCs/>
                <w:sz w:val="22"/>
                <w:szCs w:val="22"/>
              </w:rPr>
              <w:t>(angl. Eco-Managment and Audit Scheme, EMAS)</w:t>
            </w:r>
            <w:r w:rsidRPr="002076AB">
              <w:rPr>
                <w:rFonts w:ascii="Arial" w:hAnsi="Arial" w:cs="Arial"/>
                <w:sz w:val="22"/>
                <w:szCs w:val="22"/>
              </w:rPr>
              <w:t xml:space="preserve"> arba pagal minėto reglamento 45 straipsnį pripažįstamos kitos aplinkos apsaugos vadybos sistemos reikalavimus, arba</w:t>
            </w:r>
          </w:p>
          <w:p w14:paraId="567E11D3" w14:textId="77777777" w:rsidR="00603454" w:rsidRPr="002076AB" w:rsidRDefault="00603454" w:rsidP="00603454">
            <w:pPr>
              <w:rPr>
                <w:rFonts w:ascii="Arial" w:hAnsi="Arial" w:cs="Arial"/>
                <w:sz w:val="22"/>
                <w:szCs w:val="22"/>
              </w:rPr>
            </w:pPr>
            <w:r w:rsidRPr="002076AB">
              <w:rPr>
                <w:rFonts w:ascii="Arial" w:hAnsi="Arial" w:cs="Arial"/>
                <w:sz w:val="22"/>
                <w:szCs w:val="22"/>
              </w:rPr>
              <w:t>- standarto LST EN ISO 14001:2015 (arba lygiaverčio standarto) reikalavimus.</w:t>
            </w:r>
          </w:p>
          <w:p w14:paraId="3D7EB8E6" w14:textId="77777777" w:rsidR="00603454" w:rsidRPr="002076AB" w:rsidRDefault="00603454" w:rsidP="00603454">
            <w:pPr>
              <w:rPr>
                <w:rFonts w:ascii="Arial" w:hAnsi="Arial" w:cs="Arial"/>
                <w:sz w:val="22"/>
                <w:szCs w:val="22"/>
              </w:rPr>
            </w:pPr>
          </w:p>
          <w:p w14:paraId="418822F3" w14:textId="77777777" w:rsidR="00603454" w:rsidRPr="002076AB" w:rsidRDefault="00603454" w:rsidP="00603454">
            <w:pPr>
              <w:rPr>
                <w:rFonts w:ascii="Arial" w:hAnsi="Arial" w:cs="Arial"/>
                <w:sz w:val="22"/>
                <w:szCs w:val="22"/>
              </w:rPr>
            </w:pPr>
          </w:p>
          <w:p w14:paraId="1EB1A47D" w14:textId="77777777" w:rsidR="00603454" w:rsidRPr="002076AB" w:rsidRDefault="00603454" w:rsidP="00603454">
            <w:pPr>
              <w:rPr>
                <w:rFonts w:ascii="Arial" w:hAnsi="Arial" w:cs="Arial"/>
                <w:sz w:val="22"/>
                <w:szCs w:val="22"/>
              </w:rPr>
            </w:pPr>
            <w:r w:rsidRPr="002076AB">
              <w:rPr>
                <w:rFonts w:ascii="Arial" w:hAnsi="Arial" w:cs="Arial"/>
                <w:sz w:val="22"/>
                <w:szCs w:val="22"/>
              </w:rPr>
              <w:t xml:space="preserve">PASTABOS: </w:t>
            </w:r>
          </w:p>
          <w:p w14:paraId="20000B94" w14:textId="77777777" w:rsidR="00603454" w:rsidRPr="002076AB" w:rsidRDefault="00603454" w:rsidP="00603454">
            <w:pPr>
              <w:rPr>
                <w:rStyle w:val="markedcontent"/>
                <w:rFonts w:ascii="Arial" w:hAnsi="Arial" w:cs="Arial"/>
                <w:sz w:val="22"/>
                <w:szCs w:val="22"/>
              </w:rPr>
            </w:pPr>
            <w:r w:rsidRPr="002076AB">
              <w:rPr>
                <w:rFonts w:ascii="Arial" w:hAnsi="Arial" w:cs="Arial"/>
                <w:sz w:val="22"/>
                <w:szCs w:val="22"/>
              </w:rPr>
              <w:t>T</w:t>
            </w:r>
            <w:r w:rsidRPr="002076AB">
              <w:rPr>
                <w:rStyle w:val="markedcontent"/>
                <w:rFonts w:ascii="Arial" w:hAnsi="Arial" w:cs="Arial"/>
                <w:sz w:val="22"/>
                <w:szCs w:val="22"/>
              </w:rPr>
              <w:t>iekėjas pasitelkti</w:t>
            </w:r>
            <w:r w:rsidRPr="002076AB">
              <w:rPr>
                <w:rFonts w:ascii="Arial" w:hAnsi="Arial" w:cs="Arial"/>
                <w:sz w:val="22"/>
                <w:szCs w:val="22"/>
              </w:rPr>
              <w:t xml:space="preserve"> </w:t>
            </w:r>
            <w:r w:rsidRPr="002076AB">
              <w:rPr>
                <w:rStyle w:val="markedcontent"/>
                <w:rFonts w:ascii="Arial" w:hAnsi="Arial" w:cs="Arial"/>
                <w:sz w:val="22"/>
                <w:szCs w:val="22"/>
              </w:rPr>
              <w:t xml:space="preserve">kitą ūkio subjektą dėl </w:t>
            </w:r>
            <w:r w:rsidRPr="002076AB">
              <w:rPr>
                <w:rFonts w:ascii="Arial" w:hAnsi="Arial" w:cs="Arial"/>
                <w:sz w:val="22"/>
                <w:szCs w:val="22"/>
              </w:rPr>
              <w:t>aplinkos apsaugos vadybos sistemos</w:t>
            </w:r>
            <w:r w:rsidRPr="002076AB">
              <w:rPr>
                <w:rStyle w:val="markedcontent"/>
                <w:rFonts w:ascii="Arial" w:hAnsi="Arial" w:cs="Arial"/>
                <w:sz w:val="22"/>
                <w:szCs w:val="22"/>
              </w:rPr>
              <w:t xml:space="preserve"> standarto gali tik tiek, kiek tai susiję su to ūkio subjekto prisiimtomis</w:t>
            </w:r>
            <w:r w:rsidRPr="002076AB">
              <w:rPr>
                <w:rFonts w:ascii="Arial" w:hAnsi="Arial" w:cs="Arial"/>
                <w:sz w:val="22"/>
                <w:szCs w:val="22"/>
              </w:rPr>
              <w:t xml:space="preserve"> </w:t>
            </w:r>
            <w:r w:rsidRPr="002076AB">
              <w:rPr>
                <w:rStyle w:val="markedcontent"/>
                <w:rFonts w:ascii="Arial" w:hAnsi="Arial" w:cs="Arial"/>
                <w:sz w:val="22"/>
                <w:szCs w:val="22"/>
              </w:rPr>
              <w:t>prievolėmis pagal pirkimo sutartį.</w:t>
            </w:r>
          </w:p>
          <w:p w14:paraId="3CC90123" w14:textId="77777777" w:rsidR="00603454" w:rsidRPr="002076AB" w:rsidRDefault="00603454" w:rsidP="00603454">
            <w:pPr>
              <w:rPr>
                <w:rStyle w:val="markedcontent"/>
                <w:rFonts w:ascii="Arial" w:hAnsi="Arial" w:cs="Arial"/>
                <w:sz w:val="22"/>
                <w:szCs w:val="22"/>
              </w:rPr>
            </w:pPr>
          </w:p>
          <w:p w14:paraId="063D636D" w14:textId="4F69485A" w:rsidR="00603454" w:rsidRPr="002076AB" w:rsidRDefault="00603454" w:rsidP="00603454">
            <w:pPr>
              <w:rPr>
                <w:rFonts w:ascii="Arial" w:hAnsi="Arial" w:cs="Arial"/>
                <w:sz w:val="22"/>
                <w:szCs w:val="22"/>
              </w:rPr>
            </w:pPr>
            <w:r w:rsidRPr="002076AB">
              <w:rPr>
                <w:rFonts w:ascii="Arial" w:hAnsi="Arial" w:cs="Arial"/>
                <w:sz w:val="22"/>
                <w:szCs w:val="22"/>
              </w:rPr>
              <w:t>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p w14:paraId="4F750369" w14:textId="77777777" w:rsidR="00603454" w:rsidRPr="002076AB" w:rsidRDefault="00603454" w:rsidP="00603454">
            <w:pPr>
              <w:suppressAutoHyphens/>
              <w:rPr>
                <w:rFonts w:ascii="Arial" w:eastAsia="SimSun" w:hAnsi="Arial" w:cs="Arial"/>
                <w:sz w:val="22"/>
                <w:szCs w:val="22"/>
                <w:lang w:eastAsia="zh-CN"/>
              </w:rPr>
            </w:pPr>
          </w:p>
        </w:tc>
        <w:tc>
          <w:tcPr>
            <w:tcW w:w="4554" w:type="dxa"/>
          </w:tcPr>
          <w:p w14:paraId="50863EA7" w14:textId="77777777" w:rsidR="00603454" w:rsidRPr="002076AB" w:rsidRDefault="00603454" w:rsidP="00603454">
            <w:pPr>
              <w:rPr>
                <w:rFonts w:ascii="Arial" w:hAnsi="Arial" w:cs="Arial"/>
                <w:sz w:val="22"/>
                <w:szCs w:val="22"/>
              </w:rPr>
            </w:pPr>
            <w:r w:rsidRPr="002076AB">
              <w:rPr>
                <w:rFonts w:ascii="Arial" w:hAnsi="Arial" w:cs="Arial"/>
                <w:sz w:val="22"/>
                <w:szCs w:val="22"/>
              </w:rPr>
              <w:lastRenderedPageBreak/>
              <w:t>Nepriklausomos įstaigos išduotas sertifikatas, patvirtinantis, kad Tiekėjas, tiekėjų grupės partneris pagal prisiimamus įsipareigojimus, taiko:</w:t>
            </w:r>
          </w:p>
          <w:p w14:paraId="491E7D49" w14:textId="77777777" w:rsidR="00603454" w:rsidRPr="002076AB" w:rsidRDefault="00603454" w:rsidP="00603454">
            <w:pPr>
              <w:rPr>
                <w:rFonts w:ascii="Arial" w:hAnsi="Arial" w:cs="Arial"/>
                <w:sz w:val="22"/>
                <w:szCs w:val="22"/>
              </w:rPr>
            </w:pPr>
            <w:r w:rsidRPr="002076AB">
              <w:rPr>
                <w:rFonts w:ascii="Arial" w:hAnsi="Arial" w:cs="Arial"/>
                <w:sz w:val="22"/>
                <w:szCs w:val="22"/>
              </w:rPr>
              <w:t xml:space="preserve">- 2009 m. lapkričio 25 d. Europos Parlamento ir Tarybos reglamentu (EB) Nr. 1221/2009 pripažįstamos Europos Sąjungos aplinkos </w:t>
            </w:r>
            <w:r w:rsidRPr="002076AB">
              <w:rPr>
                <w:rFonts w:ascii="Arial" w:hAnsi="Arial" w:cs="Arial"/>
                <w:sz w:val="22"/>
                <w:szCs w:val="22"/>
              </w:rPr>
              <w:lastRenderedPageBreak/>
              <w:t>apsaugos vadybos ir audito sistemos  (EMAS) arba kitos aplinkos apsaugos vadybos sistemos, pripažįstamos pagal minėto reglamento 45 straipsnį, reikalavimus, arba</w:t>
            </w:r>
          </w:p>
          <w:p w14:paraId="31B93396" w14:textId="77777777" w:rsidR="00603454" w:rsidRPr="002076AB" w:rsidRDefault="00603454" w:rsidP="00603454">
            <w:pPr>
              <w:rPr>
                <w:rFonts w:ascii="Arial" w:hAnsi="Arial" w:cs="Arial"/>
                <w:sz w:val="22"/>
                <w:szCs w:val="22"/>
              </w:rPr>
            </w:pPr>
            <w:r w:rsidRPr="002076AB">
              <w:rPr>
                <w:rFonts w:ascii="Arial" w:hAnsi="Arial" w:cs="Arial"/>
                <w:sz w:val="22"/>
                <w:szCs w:val="22"/>
              </w:rPr>
              <w:t>- standarto LST EN ISO 14001:2015 (arba lygiaverčio standarto) reikalavimus.</w:t>
            </w:r>
          </w:p>
          <w:p w14:paraId="75EBBCD1" w14:textId="77777777" w:rsidR="00603454" w:rsidRPr="002076AB" w:rsidRDefault="00603454" w:rsidP="00603454">
            <w:pPr>
              <w:rPr>
                <w:rFonts w:ascii="Arial" w:hAnsi="Arial" w:cs="Arial"/>
                <w:sz w:val="22"/>
                <w:szCs w:val="22"/>
              </w:rPr>
            </w:pPr>
          </w:p>
          <w:p w14:paraId="52E7ADE5" w14:textId="77777777" w:rsidR="00603454" w:rsidRPr="002076AB" w:rsidRDefault="00603454" w:rsidP="00603454">
            <w:pPr>
              <w:rPr>
                <w:rFonts w:ascii="Arial" w:hAnsi="Arial" w:cs="Arial"/>
                <w:sz w:val="22"/>
                <w:szCs w:val="22"/>
              </w:rPr>
            </w:pPr>
            <w:r w:rsidRPr="002076AB">
              <w:rPr>
                <w:rFonts w:ascii="Arial" w:hAnsi="Arial" w:cs="Arial"/>
                <w:sz w:val="22"/>
                <w:szCs w:val="22"/>
              </w:rPr>
              <w:t>Perkančioji organizacija pripažįsta ir kitose Europos Sąjungos valstybėse - narėse įsisteigusių nepriklausomų įstaigų išduotus lygiaverčius sertifikatus.</w:t>
            </w:r>
          </w:p>
          <w:p w14:paraId="1D07018F" w14:textId="77777777" w:rsidR="00603454" w:rsidRPr="002076AB" w:rsidRDefault="00603454" w:rsidP="00603454">
            <w:pPr>
              <w:rPr>
                <w:rFonts w:ascii="Arial" w:hAnsi="Arial" w:cs="Arial"/>
                <w:sz w:val="22"/>
                <w:szCs w:val="22"/>
              </w:rPr>
            </w:pPr>
          </w:p>
          <w:p w14:paraId="15E01C85" w14:textId="77777777" w:rsidR="00603454" w:rsidRPr="002076AB" w:rsidRDefault="00603454" w:rsidP="00603454">
            <w:pPr>
              <w:rPr>
                <w:rFonts w:ascii="Arial" w:hAnsi="Arial" w:cs="Arial"/>
                <w:color w:val="000000" w:themeColor="text1"/>
                <w:sz w:val="22"/>
                <w:szCs w:val="22"/>
              </w:rPr>
            </w:pPr>
            <w:r w:rsidRPr="002076AB">
              <w:rPr>
                <w:rFonts w:ascii="Arial" w:hAnsi="Arial" w:cs="Arial"/>
                <w:color w:val="000000" w:themeColor="text1"/>
                <w:sz w:val="22"/>
                <w:szCs w:val="22"/>
              </w:rPr>
              <w:t>Perkančioji organizacija priima ir kitus tiekėjo lygiaverčių aplinkos apsaugos vadybos užtikrinimo priemonių įrodymus, kurie patvirtintų, kad:</w:t>
            </w:r>
          </w:p>
          <w:p w14:paraId="51B2C8EC" w14:textId="77777777" w:rsidR="00603454" w:rsidRPr="002076AB" w:rsidRDefault="00603454" w:rsidP="00603454">
            <w:pPr>
              <w:rPr>
                <w:rFonts w:ascii="Arial" w:hAnsi="Arial" w:cs="Arial"/>
                <w:color w:val="000000" w:themeColor="text1"/>
                <w:sz w:val="22"/>
                <w:szCs w:val="22"/>
              </w:rPr>
            </w:pPr>
            <w:r w:rsidRPr="002076AB">
              <w:rPr>
                <w:rFonts w:ascii="Arial" w:hAnsi="Arial" w:cs="Arial"/>
                <w:color w:val="000000" w:themeColor="text1"/>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710BB38" w14:textId="3536A45E" w:rsidR="00603454" w:rsidRPr="001F4183" w:rsidRDefault="00603454" w:rsidP="00603454">
            <w:pPr>
              <w:rPr>
                <w:rFonts w:ascii="Arial" w:hAnsi="Arial" w:cs="Arial"/>
                <w:color w:val="000000" w:themeColor="text1"/>
                <w:sz w:val="22"/>
                <w:szCs w:val="22"/>
              </w:rPr>
            </w:pPr>
            <w:r w:rsidRPr="002076AB">
              <w:rPr>
                <w:rFonts w:ascii="Arial" w:hAnsi="Arial" w:cs="Arial"/>
                <w:color w:val="000000" w:themeColor="text1"/>
                <w:sz w:val="22"/>
                <w:szCs w:val="22"/>
              </w:rPr>
              <w:t>- jo taikomos aplinkos apsaugos vadybos užtikrinimo priemonės atitinka  standarto LST EN ISO 14001:2015 (arba lygiaverčio standarto) reikalavimus.</w:t>
            </w:r>
          </w:p>
        </w:tc>
      </w:tr>
    </w:tbl>
    <w:p w14:paraId="2A506909" w14:textId="17E2E5EA" w:rsidR="00D428D4" w:rsidRPr="006E78A4" w:rsidRDefault="00D428D4" w:rsidP="006E78A4">
      <w:pPr>
        <w:tabs>
          <w:tab w:val="left" w:pos="606"/>
        </w:tabs>
        <w:rPr>
          <w:rFonts w:ascii="Arial" w:hAnsi="Arial" w:cs="Arial"/>
          <w:bCs/>
          <w:i/>
          <w:iCs/>
          <w:caps/>
          <w:sz w:val="20"/>
        </w:rPr>
      </w:pPr>
    </w:p>
    <w:sectPr w:rsidR="00D428D4" w:rsidRPr="006E78A4" w:rsidSect="00F50D62">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0EB0" w14:textId="77777777" w:rsidR="004A57BE" w:rsidRDefault="004A57BE" w:rsidP="00EC4D0B">
      <w:r>
        <w:separator/>
      </w:r>
    </w:p>
  </w:endnote>
  <w:endnote w:type="continuationSeparator" w:id="0">
    <w:p w14:paraId="1B56116C" w14:textId="77777777" w:rsidR="004A57BE" w:rsidRDefault="004A57B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9195" w14:textId="77777777" w:rsidR="004A57BE" w:rsidRDefault="004A57BE" w:rsidP="00EC4D0B">
      <w:r>
        <w:separator/>
      </w:r>
    </w:p>
  </w:footnote>
  <w:footnote w:type="continuationSeparator" w:id="0">
    <w:p w14:paraId="5684FD23" w14:textId="77777777" w:rsidR="004A57BE" w:rsidRDefault="004A57BE" w:rsidP="00EC4D0B">
      <w:r>
        <w:continuationSeparator/>
      </w:r>
    </w:p>
  </w:footnote>
  <w:footnote w:id="1">
    <w:p w14:paraId="5EDA534E" w14:textId="77777777" w:rsidR="0023282D" w:rsidRPr="00217CFF" w:rsidRDefault="0023282D" w:rsidP="0023282D">
      <w:pPr>
        <w:ind w:right="-1"/>
        <w:rPr>
          <w:spacing w:val="-4"/>
        </w:rPr>
      </w:pPr>
      <w:r w:rsidRPr="00217CFF">
        <w:rPr>
          <w:rStyle w:val="Puslapioinaosnuoroda"/>
        </w:rPr>
        <w:footnoteRef/>
      </w:r>
      <w:r w:rsidRPr="00217CFF">
        <w:t xml:space="preserve"> </w:t>
      </w:r>
      <w:r w:rsidRPr="00217CFF">
        <w:rPr>
          <w:spacing w:val="-4"/>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6"/>
      <w:gridCol w:w="1306"/>
    </w:tblGrid>
    <w:tr w:rsidR="00615EB3" w14:paraId="6C6DAD52" w14:textId="77777777" w:rsidTr="00615EB3">
      <w:trPr>
        <w:trHeight w:val="708"/>
      </w:trPr>
      <w:tc>
        <w:tcPr>
          <w:tcW w:w="2766" w:type="dxa"/>
          <w:vAlign w:val="center"/>
        </w:tcPr>
        <w:p w14:paraId="12CEC5CA" w14:textId="256DF68A" w:rsidR="00615EB3" w:rsidRDefault="00615EB3"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556" w:type="dxa"/>
          <w:vAlign w:val="center"/>
        </w:tcPr>
        <w:p w14:paraId="21868285" w14:textId="744FEB41" w:rsidR="00615EB3" w:rsidRPr="00EE4D34" w:rsidRDefault="00615EB3" w:rsidP="005F5463">
          <w:pPr>
            <w:pStyle w:val="Antrats"/>
            <w:jc w:val="center"/>
            <w:rPr>
              <w:b/>
              <w:bCs/>
            </w:rPr>
          </w:pPr>
          <w:r w:rsidRPr="00AC66D1">
            <w:rPr>
              <w:b/>
              <w:sz w:val="24"/>
              <w:szCs w:val="24"/>
            </w:rPr>
            <w:t>KVALIFIKACI</w:t>
          </w:r>
          <w:r>
            <w:rPr>
              <w:b/>
              <w:sz w:val="24"/>
              <w:szCs w:val="24"/>
            </w:rPr>
            <w:t>JOS</w:t>
          </w:r>
          <w:r w:rsidRPr="00AC66D1">
            <w:rPr>
              <w:b/>
              <w:sz w:val="24"/>
              <w:szCs w:val="24"/>
            </w:rPr>
            <w:t xml:space="preserve"> REIKALAVIM</w:t>
          </w:r>
          <w:r>
            <w:rPr>
              <w:b/>
              <w:sz w:val="24"/>
              <w:szCs w:val="24"/>
            </w:rPr>
            <w:t>AI</w:t>
          </w:r>
        </w:p>
      </w:tc>
      <w:tc>
        <w:tcPr>
          <w:tcW w:w="1306" w:type="dxa"/>
          <w:vAlign w:val="center"/>
        </w:tcPr>
        <w:p w14:paraId="4049DB45" w14:textId="6E1CCE26" w:rsidR="00615EB3" w:rsidRPr="00FD42B8" w:rsidRDefault="00615EB3"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noProof/>
            </w:rPr>
            <w:t>3</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5"/>
  </w:num>
  <w:num w:numId="2" w16cid:durableId="1812211604">
    <w:abstractNumId w:val="9"/>
  </w:num>
  <w:num w:numId="3" w16cid:durableId="2103911052">
    <w:abstractNumId w:val="12"/>
  </w:num>
  <w:num w:numId="4" w16cid:durableId="1706446219">
    <w:abstractNumId w:val="14"/>
  </w:num>
  <w:num w:numId="5" w16cid:durableId="2051867">
    <w:abstractNumId w:val="1"/>
  </w:num>
  <w:num w:numId="6" w16cid:durableId="1343585634">
    <w:abstractNumId w:val="16"/>
  </w:num>
  <w:num w:numId="7" w16cid:durableId="571084098">
    <w:abstractNumId w:val="5"/>
  </w:num>
  <w:num w:numId="8" w16cid:durableId="243269805">
    <w:abstractNumId w:val="8"/>
  </w:num>
  <w:num w:numId="9" w16cid:durableId="1949771409">
    <w:abstractNumId w:val="6"/>
  </w:num>
  <w:num w:numId="10" w16cid:durableId="1935700246">
    <w:abstractNumId w:val="0"/>
  </w:num>
  <w:num w:numId="11" w16cid:durableId="748888615">
    <w:abstractNumId w:val="11"/>
  </w:num>
  <w:num w:numId="12" w16cid:durableId="1812208848">
    <w:abstractNumId w:val="10"/>
  </w:num>
  <w:num w:numId="13" w16cid:durableId="1381898846">
    <w:abstractNumId w:val="13"/>
  </w:num>
  <w:num w:numId="14" w16cid:durableId="1297562480">
    <w:abstractNumId w:val="7"/>
  </w:num>
  <w:num w:numId="15" w16cid:durableId="1534029024">
    <w:abstractNumId w:val="2"/>
  </w:num>
  <w:num w:numId="16" w16cid:durableId="323975301">
    <w:abstractNumId w:val="17"/>
  </w:num>
  <w:num w:numId="17" w16cid:durableId="1622615375">
    <w:abstractNumId w:val="4"/>
  </w:num>
  <w:num w:numId="18" w16cid:durableId="6960771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7751"/>
    <w:rsid w:val="0003313F"/>
    <w:rsid w:val="00034AD1"/>
    <w:rsid w:val="0004380B"/>
    <w:rsid w:val="00064061"/>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14FB2"/>
    <w:rsid w:val="0012301A"/>
    <w:rsid w:val="00124E09"/>
    <w:rsid w:val="0013130F"/>
    <w:rsid w:val="00132400"/>
    <w:rsid w:val="0013656E"/>
    <w:rsid w:val="001376E6"/>
    <w:rsid w:val="00141C3D"/>
    <w:rsid w:val="0014684C"/>
    <w:rsid w:val="0015165C"/>
    <w:rsid w:val="00153E68"/>
    <w:rsid w:val="0016409E"/>
    <w:rsid w:val="0016744B"/>
    <w:rsid w:val="001725FF"/>
    <w:rsid w:val="00187668"/>
    <w:rsid w:val="00193C31"/>
    <w:rsid w:val="001940D3"/>
    <w:rsid w:val="00194D5E"/>
    <w:rsid w:val="001A3260"/>
    <w:rsid w:val="001A7BF0"/>
    <w:rsid w:val="001B18E5"/>
    <w:rsid w:val="001B2B60"/>
    <w:rsid w:val="001B4624"/>
    <w:rsid w:val="001C3CD7"/>
    <w:rsid w:val="001D7D4A"/>
    <w:rsid w:val="001E05FB"/>
    <w:rsid w:val="001E2B8D"/>
    <w:rsid w:val="001E36F3"/>
    <w:rsid w:val="001E68BB"/>
    <w:rsid w:val="001E7B24"/>
    <w:rsid w:val="001F4183"/>
    <w:rsid w:val="001F7EA7"/>
    <w:rsid w:val="00200A98"/>
    <w:rsid w:val="00202C04"/>
    <w:rsid w:val="00204DB7"/>
    <w:rsid w:val="00205822"/>
    <w:rsid w:val="002076AB"/>
    <w:rsid w:val="002239A3"/>
    <w:rsid w:val="00223CB1"/>
    <w:rsid w:val="00227A77"/>
    <w:rsid w:val="00232369"/>
    <w:rsid w:val="0023282D"/>
    <w:rsid w:val="002369C6"/>
    <w:rsid w:val="0025076B"/>
    <w:rsid w:val="002564AB"/>
    <w:rsid w:val="002566B7"/>
    <w:rsid w:val="0026400F"/>
    <w:rsid w:val="00265EC4"/>
    <w:rsid w:val="00266088"/>
    <w:rsid w:val="002722F2"/>
    <w:rsid w:val="00273AB4"/>
    <w:rsid w:val="00275145"/>
    <w:rsid w:val="002836FE"/>
    <w:rsid w:val="00291AAC"/>
    <w:rsid w:val="00293A51"/>
    <w:rsid w:val="002A0C50"/>
    <w:rsid w:val="002A60BD"/>
    <w:rsid w:val="002A676B"/>
    <w:rsid w:val="002B7053"/>
    <w:rsid w:val="002C1672"/>
    <w:rsid w:val="002C606E"/>
    <w:rsid w:val="002C72B9"/>
    <w:rsid w:val="002D2E11"/>
    <w:rsid w:val="002D3427"/>
    <w:rsid w:val="002D4C57"/>
    <w:rsid w:val="002E08A6"/>
    <w:rsid w:val="002E0940"/>
    <w:rsid w:val="002E180D"/>
    <w:rsid w:val="002F04F9"/>
    <w:rsid w:val="002F4D7E"/>
    <w:rsid w:val="002F65FC"/>
    <w:rsid w:val="00302180"/>
    <w:rsid w:val="00303F39"/>
    <w:rsid w:val="00312671"/>
    <w:rsid w:val="00315165"/>
    <w:rsid w:val="00316515"/>
    <w:rsid w:val="0032145C"/>
    <w:rsid w:val="00327BC6"/>
    <w:rsid w:val="003332CD"/>
    <w:rsid w:val="003343AE"/>
    <w:rsid w:val="0033443A"/>
    <w:rsid w:val="00336581"/>
    <w:rsid w:val="003431BD"/>
    <w:rsid w:val="00346096"/>
    <w:rsid w:val="0034652B"/>
    <w:rsid w:val="00346944"/>
    <w:rsid w:val="00346B2C"/>
    <w:rsid w:val="0035225B"/>
    <w:rsid w:val="00363C92"/>
    <w:rsid w:val="003670F6"/>
    <w:rsid w:val="0037261E"/>
    <w:rsid w:val="00372E1A"/>
    <w:rsid w:val="00384823"/>
    <w:rsid w:val="00384DAB"/>
    <w:rsid w:val="00391772"/>
    <w:rsid w:val="003922F5"/>
    <w:rsid w:val="0039376C"/>
    <w:rsid w:val="003972F1"/>
    <w:rsid w:val="003977F5"/>
    <w:rsid w:val="003A3326"/>
    <w:rsid w:val="003A4E46"/>
    <w:rsid w:val="003A6BA0"/>
    <w:rsid w:val="003B03DB"/>
    <w:rsid w:val="003B0564"/>
    <w:rsid w:val="003B22D9"/>
    <w:rsid w:val="003B3009"/>
    <w:rsid w:val="003C2D1D"/>
    <w:rsid w:val="003C6EED"/>
    <w:rsid w:val="003D4EB3"/>
    <w:rsid w:val="003D52D4"/>
    <w:rsid w:val="003E13EB"/>
    <w:rsid w:val="003E56AA"/>
    <w:rsid w:val="003F03DC"/>
    <w:rsid w:val="003F1611"/>
    <w:rsid w:val="003F28C9"/>
    <w:rsid w:val="003F3FBD"/>
    <w:rsid w:val="003F5DA8"/>
    <w:rsid w:val="003F61A6"/>
    <w:rsid w:val="003F7F4F"/>
    <w:rsid w:val="004054DD"/>
    <w:rsid w:val="0041442A"/>
    <w:rsid w:val="004213A7"/>
    <w:rsid w:val="004251CB"/>
    <w:rsid w:val="004304EF"/>
    <w:rsid w:val="004366DB"/>
    <w:rsid w:val="00436ABF"/>
    <w:rsid w:val="0044103C"/>
    <w:rsid w:val="00447707"/>
    <w:rsid w:val="004507AC"/>
    <w:rsid w:val="00453D20"/>
    <w:rsid w:val="00455BA7"/>
    <w:rsid w:val="00461830"/>
    <w:rsid w:val="004634A8"/>
    <w:rsid w:val="0046686C"/>
    <w:rsid w:val="00467311"/>
    <w:rsid w:val="004742EC"/>
    <w:rsid w:val="0048048D"/>
    <w:rsid w:val="00480C7E"/>
    <w:rsid w:val="004877C3"/>
    <w:rsid w:val="00493146"/>
    <w:rsid w:val="004A262F"/>
    <w:rsid w:val="004A57BE"/>
    <w:rsid w:val="004B6E9C"/>
    <w:rsid w:val="004C06A1"/>
    <w:rsid w:val="004C3539"/>
    <w:rsid w:val="004D4508"/>
    <w:rsid w:val="004D6FF2"/>
    <w:rsid w:val="004E2CB6"/>
    <w:rsid w:val="004E3C02"/>
    <w:rsid w:val="004E424B"/>
    <w:rsid w:val="004E4B47"/>
    <w:rsid w:val="004E62D7"/>
    <w:rsid w:val="004F6A82"/>
    <w:rsid w:val="0050650D"/>
    <w:rsid w:val="00514334"/>
    <w:rsid w:val="00515AAC"/>
    <w:rsid w:val="00516061"/>
    <w:rsid w:val="0052125B"/>
    <w:rsid w:val="005222B7"/>
    <w:rsid w:val="00522A41"/>
    <w:rsid w:val="00522BB7"/>
    <w:rsid w:val="00522E0A"/>
    <w:rsid w:val="00533A61"/>
    <w:rsid w:val="00533F71"/>
    <w:rsid w:val="00534EF1"/>
    <w:rsid w:val="0053600D"/>
    <w:rsid w:val="0053779C"/>
    <w:rsid w:val="0054552B"/>
    <w:rsid w:val="00551132"/>
    <w:rsid w:val="00554515"/>
    <w:rsid w:val="005649D3"/>
    <w:rsid w:val="0056744B"/>
    <w:rsid w:val="00570CC3"/>
    <w:rsid w:val="005738F8"/>
    <w:rsid w:val="0057565E"/>
    <w:rsid w:val="00584B80"/>
    <w:rsid w:val="005957BD"/>
    <w:rsid w:val="005A0F32"/>
    <w:rsid w:val="005A23E4"/>
    <w:rsid w:val="005A7973"/>
    <w:rsid w:val="005B3B84"/>
    <w:rsid w:val="005C6C58"/>
    <w:rsid w:val="005D4E25"/>
    <w:rsid w:val="005D631A"/>
    <w:rsid w:val="005D6F1F"/>
    <w:rsid w:val="005E59A1"/>
    <w:rsid w:val="005F194E"/>
    <w:rsid w:val="005F5008"/>
    <w:rsid w:val="005F5463"/>
    <w:rsid w:val="005F5795"/>
    <w:rsid w:val="005F6FF3"/>
    <w:rsid w:val="00601772"/>
    <w:rsid w:val="00603454"/>
    <w:rsid w:val="006040C3"/>
    <w:rsid w:val="006066C9"/>
    <w:rsid w:val="00615887"/>
    <w:rsid w:val="00615EB3"/>
    <w:rsid w:val="0061791A"/>
    <w:rsid w:val="006264C3"/>
    <w:rsid w:val="006278CD"/>
    <w:rsid w:val="006345AF"/>
    <w:rsid w:val="00635657"/>
    <w:rsid w:val="00640615"/>
    <w:rsid w:val="00641F35"/>
    <w:rsid w:val="00643854"/>
    <w:rsid w:val="00645D4D"/>
    <w:rsid w:val="00651873"/>
    <w:rsid w:val="00651E64"/>
    <w:rsid w:val="00653E41"/>
    <w:rsid w:val="006609F8"/>
    <w:rsid w:val="00674567"/>
    <w:rsid w:val="00680EA0"/>
    <w:rsid w:val="006813DA"/>
    <w:rsid w:val="00683213"/>
    <w:rsid w:val="00683FAC"/>
    <w:rsid w:val="00684CB4"/>
    <w:rsid w:val="006902A7"/>
    <w:rsid w:val="0069136D"/>
    <w:rsid w:val="0069268A"/>
    <w:rsid w:val="00693D2E"/>
    <w:rsid w:val="00696A4E"/>
    <w:rsid w:val="006A0584"/>
    <w:rsid w:val="006A3084"/>
    <w:rsid w:val="006A40C9"/>
    <w:rsid w:val="006A79C3"/>
    <w:rsid w:val="006B5668"/>
    <w:rsid w:val="006C35E5"/>
    <w:rsid w:val="006D1BDF"/>
    <w:rsid w:val="006D2FF2"/>
    <w:rsid w:val="006D5E23"/>
    <w:rsid w:val="006E1A66"/>
    <w:rsid w:val="006E5669"/>
    <w:rsid w:val="006E5D8D"/>
    <w:rsid w:val="006E78A4"/>
    <w:rsid w:val="006F3B16"/>
    <w:rsid w:val="00711572"/>
    <w:rsid w:val="00716421"/>
    <w:rsid w:val="0072566E"/>
    <w:rsid w:val="00726151"/>
    <w:rsid w:val="00756EB2"/>
    <w:rsid w:val="00765DA1"/>
    <w:rsid w:val="00766F6B"/>
    <w:rsid w:val="00770625"/>
    <w:rsid w:val="00790DCB"/>
    <w:rsid w:val="00793939"/>
    <w:rsid w:val="0079418E"/>
    <w:rsid w:val="007A0188"/>
    <w:rsid w:val="007A217F"/>
    <w:rsid w:val="007A42CF"/>
    <w:rsid w:val="007A5584"/>
    <w:rsid w:val="007B29EE"/>
    <w:rsid w:val="007B5EB3"/>
    <w:rsid w:val="007B66F6"/>
    <w:rsid w:val="007C0027"/>
    <w:rsid w:val="007C0995"/>
    <w:rsid w:val="007C1A8C"/>
    <w:rsid w:val="007C24AA"/>
    <w:rsid w:val="007C356A"/>
    <w:rsid w:val="007C635E"/>
    <w:rsid w:val="007D0B89"/>
    <w:rsid w:val="007D1098"/>
    <w:rsid w:val="007E2C18"/>
    <w:rsid w:val="007F3E4D"/>
    <w:rsid w:val="007F6185"/>
    <w:rsid w:val="008002F6"/>
    <w:rsid w:val="008035E8"/>
    <w:rsid w:val="00806038"/>
    <w:rsid w:val="00807326"/>
    <w:rsid w:val="00814AD6"/>
    <w:rsid w:val="00825735"/>
    <w:rsid w:val="00835728"/>
    <w:rsid w:val="00835BA1"/>
    <w:rsid w:val="00835EE5"/>
    <w:rsid w:val="00836173"/>
    <w:rsid w:val="008412BC"/>
    <w:rsid w:val="0084382C"/>
    <w:rsid w:val="008504B4"/>
    <w:rsid w:val="00856801"/>
    <w:rsid w:val="00857541"/>
    <w:rsid w:val="00867969"/>
    <w:rsid w:val="0087086E"/>
    <w:rsid w:val="0087202B"/>
    <w:rsid w:val="00876CE1"/>
    <w:rsid w:val="00885765"/>
    <w:rsid w:val="0088587D"/>
    <w:rsid w:val="0089155E"/>
    <w:rsid w:val="00893D82"/>
    <w:rsid w:val="0089789C"/>
    <w:rsid w:val="008A1EC5"/>
    <w:rsid w:val="008A30EA"/>
    <w:rsid w:val="008A3157"/>
    <w:rsid w:val="008B1E4F"/>
    <w:rsid w:val="008B35B6"/>
    <w:rsid w:val="008C1F77"/>
    <w:rsid w:val="008C3DF6"/>
    <w:rsid w:val="008C55E5"/>
    <w:rsid w:val="008C653D"/>
    <w:rsid w:val="008D0D29"/>
    <w:rsid w:val="008D48AB"/>
    <w:rsid w:val="008E397B"/>
    <w:rsid w:val="008E4684"/>
    <w:rsid w:val="008E6A36"/>
    <w:rsid w:val="008E75A3"/>
    <w:rsid w:val="008F5908"/>
    <w:rsid w:val="00904A80"/>
    <w:rsid w:val="0090587F"/>
    <w:rsid w:val="009363A9"/>
    <w:rsid w:val="0094602F"/>
    <w:rsid w:val="00946A9F"/>
    <w:rsid w:val="00953B0D"/>
    <w:rsid w:val="009575EA"/>
    <w:rsid w:val="00960061"/>
    <w:rsid w:val="00967FF4"/>
    <w:rsid w:val="00976ED5"/>
    <w:rsid w:val="009824C0"/>
    <w:rsid w:val="00983AB1"/>
    <w:rsid w:val="0098755D"/>
    <w:rsid w:val="0099292F"/>
    <w:rsid w:val="009A3DE1"/>
    <w:rsid w:val="009A4489"/>
    <w:rsid w:val="009A53B3"/>
    <w:rsid w:val="009B5C4E"/>
    <w:rsid w:val="009B78E7"/>
    <w:rsid w:val="009C1459"/>
    <w:rsid w:val="009C27B5"/>
    <w:rsid w:val="009C4EC8"/>
    <w:rsid w:val="009C7E24"/>
    <w:rsid w:val="009D0128"/>
    <w:rsid w:val="009D0F8F"/>
    <w:rsid w:val="009D289A"/>
    <w:rsid w:val="009E14DD"/>
    <w:rsid w:val="009E2A62"/>
    <w:rsid w:val="009F49C3"/>
    <w:rsid w:val="00A03585"/>
    <w:rsid w:val="00A0361A"/>
    <w:rsid w:val="00A149A5"/>
    <w:rsid w:val="00A15889"/>
    <w:rsid w:val="00A21236"/>
    <w:rsid w:val="00A21F4C"/>
    <w:rsid w:val="00A25975"/>
    <w:rsid w:val="00A3291F"/>
    <w:rsid w:val="00A40BEA"/>
    <w:rsid w:val="00A455CA"/>
    <w:rsid w:val="00A50C24"/>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59B"/>
    <w:rsid w:val="00AC1F6E"/>
    <w:rsid w:val="00AC4DE9"/>
    <w:rsid w:val="00AC66D1"/>
    <w:rsid w:val="00AC6B8E"/>
    <w:rsid w:val="00AC721C"/>
    <w:rsid w:val="00AC7983"/>
    <w:rsid w:val="00AD3466"/>
    <w:rsid w:val="00AD63B6"/>
    <w:rsid w:val="00AD7AF0"/>
    <w:rsid w:val="00AE1AA8"/>
    <w:rsid w:val="00AE30A9"/>
    <w:rsid w:val="00AE65D7"/>
    <w:rsid w:val="00AE6EA9"/>
    <w:rsid w:val="00AE7106"/>
    <w:rsid w:val="00AF1C6E"/>
    <w:rsid w:val="00AF237D"/>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3799"/>
    <w:rsid w:val="00BA1E73"/>
    <w:rsid w:val="00BB088C"/>
    <w:rsid w:val="00BB1A18"/>
    <w:rsid w:val="00BB208D"/>
    <w:rsid w:val="00BB2E45"/>
    <w:rsid w:val="00BB6872"/>
    <w:rsid w:val="00BC32F7"/>
    <w:rsid w:val="00BC75F4"/>
    <w:rsid w:val="00BD5AD4"/>
    <w:rsid w:val="00BD6417"/>
    <w:rsid w:val="00BE01C7"/>
    <w:rsid w:val="00BE11BC"/>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3756D"/>
    <w:rsid w:val="00C40923"/>
    <w:rsid w:val="00C41940"/>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6505"/>
    <w:rsid w:val="00CB0562"/>
    <w:rsid w:val="00CB3A26"/>
    <w:rsid w:val="00CC36A1"/>
    <w:rsid w:val="00CD182D"/>
    <w:rsid w:val="00CD691C"/>
    <w:rsid w:val="00D033A8"/>
    <w:rsid w:val="00D05BF5"/>
    <w:rsid w:val="00D20263"/>
    <w:rsid w:val="00D2274A"/>
    <w:rsid w:val="00D25557"/>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E6C"/>
    <w:rsid w:val="00D84989"/>
    <w:rsid w:val="00D92A8E"/>
    <w:rsid w:val="00DB4FE8"/>
    <w:rsid w:val="00DC2BDE"/>
    <w:rsid w:val="00DC336E"/>
    <w:rsid w:val="00DC6F2D"/>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081"/>
    <w:rsid w:val="00E60283"/>
    <w:rsid w:val="00E631E1"/>
    <w:rsid w:val="00E73BE4"/>
    <w:rsid w:val="00E757F1"/>
    <w:rsid w:val="00E8126E"/>
    <w:rsid w:val="00E931F4"/>
    <w:rsid w:val="00E93728"/>
    <w:rsid w:val="00E946CB"/>
    <w:rsid w:val="00EA4B3E"/>
    <w:rsid w:val="00EB50D5"/>
    <w:rsid w:val="00EC4D0B"/>
    <w:rsid w:val="00EC4E2D"/>
    <w:rsid w:val="00ED16CB"/>
    <w:rsid w:val="00ED1F17"/>
    <w:rsid w:val="00EE4D34"/>
    <w:rsid w:val="00EE766D"/>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33DD"/>
    <w:rsid w:val="00F50D62"/>
    <w:rsid w:val="00F533D5"/>
    <w:rsid w:val="00F54573"/>
    <w:rsid w:val="00F568AF"/>
    <w:rsid w:val="00F63133"/>
    <w:rsid w:val="00F70034"/>
    <w:rsid w:val="00F75A12"/>
    <w:rsid w:val="00F82F35"/>
    <w:rsid w:val="00F83D40"/>
    <w:rsid w:val="00F84316"/>
    <w:rsid w:val="00F92223"/>
    <w:rsid w:val="00F970FF"/>
    <w:rsid w:val="00F97F51"/>
    <w:rsid w:val="00FA1498"/>
    <w:rsid w:val="00FA2209"/>
    <w:rsid w:val="00FA2F1F"/>
    <w:rsid w:val="00FB0519"/>
    <w:rsid w:val="00FB1AC6"/>
    <w:rsid w:val="00FC1B0B"/>
    <w:rsid w:val="00FC403E"/>
    <w:rsid w:val="00FC7822"/>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105204"/>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Char, Char Char,bt"/>
    <w:basedOn w:val="prastasis"/>
    <w:link w:val="PagrindinistekstasDiagrama"/>
    <w:uiPriority w:val="99"/>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customStyle="1" w:styleId="markedcontent">
    <w:name w:val="markedcontent"/>
    <w:basedOn w:val="Numatytasispastraiposriftas"/>
    <w:rsid w:val="00BE1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4.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7196</Words>
  <Characters>4103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Diana Pašluostienė</cp:lastModifiedBy>
  <cp:revision>19</cp:revision>
  <dcterms:created xsi:type="dcterms:W3CDTF">2025-09-10T08:35:00Z</dcterms:created>
  <dcterms:modified xsi:type="dcterms:W3CDTF">2025-09-24T06:53:00Z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